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BE13" w14:textId="0979664A" w:rsidR="005D281A" w:rsidRDefault="005D281A" w:rsidP="009F587E">
      <w:pPr>
        <w:spacing w:before="760" w:after="0" w:line="220" w:lineRule="exact"/>
        <w:rPr>
          <w:rFonts w:ascii="Arial" w:hAnsi="Arial" w:cs="Arial"/>
          <w:b/>
          <w:bCs/>
          <w:sz w:val="18"/>
          <w:szCs w:val="18"/>
        </w:rPr>
      </w:pPr>
    </w:p>
    <w:p w14:paraId="363CC7A8" w14:textId="77777777" w:rsidR="00312965" w:rsidRDefault="00312965" w:rsidP="00312965">
      <w:pPr>
        <w:suppressAutoHyphens/>
        <w:spacing w:after="0" w:line="240" w:lineRule="auto"/>
        <w:jc w:val="center"/>
        <w:rPr>
          <w:rFonts w:ascii="Arial" w:eastAsia="Times New Roman" w:hAnsi="Arial" w:cs="Arial"/>
          <w:b/>
          <w:sz w:val="18"/>
          <w:szCs w:val="18"/>
          <w:lang w:eastAsia="ar-SA"/>
        </w:rPr>
      </w:pPr>
    </w:p>
    <w:p w14:paraId="54C445F5" w14:textId="77777777" w:rsidR="00312965" w:rsidRDefault="00312965" w:rsidP="00312965">
      <w:pPr>
        <w:suppressAutoHyphens/>
        <w:spacing w:after="0" w:line="240" w:lineRule="auto"/>
        <w:jc w:val="center"/>
        <w:rPr>
          <w:rFonts w:ascii="Arial" w:eastAsia="Times New Roman" w:hAnsi="Arial" w:cs="Arial"/>
          <w:b/>
          <w:sz w:val="18"/>
          <w:szCs w:val="18"/>
          <w:lang w:eastAsia="ar-SA"/>
        </w:rPr>
      </w:pPr>
    </w:p>
    <w:p w14:paraId="08BC9E40" w14:textId="77777777" w:rsidR="00312965" w:rsidRDefault="00312965" w:rsidP="00312965">
      <w:pPr>
        <w:suppressAutoHyphens/>
        <w:spacing w:after="0" w:line="240" w:lineRule="auto"/>
        <w:jc w:val="center"/>
        <w:rPr>
          <w:rFonts w:ascii="Arial" w:eastAsia="Times New Roman" w:hAnsi="Arial" w:cs="Arial"/>
          <w:b/>
          <w:sz w:val="18"/>
          <w:szCs w:val="18"/>
          <w:lang w:eastAsia="ar-SA"/>
        </w:rPr>
      </w:pPr>
    </w:p>
    <w:p w14:paraId="430A93EE" w14:textId="329802AC" w:rsidR="00312965" w:rsidRPr="00312965" w:rsidRDefault="00312965" w:rsidP="00312965">
      <w:pPr>
        <w:suppressAutoHyphens/>
        <w:spacing w:before="720" w:after="0" w:line="240" w:lineRule="auto"/>
        <w:jc w:val="center"/>
        <w:rPr>
          <w:rFonts w:ascii="Arial" w:eastAsia="Times New Roman" w:hAnsi="Arial" w:cs="Arial"/>
          <w:b/>
          <w:sz w:val="18"/>
          <w:szCs w:val="18"/>
          <w:lang w:eastAsia="ar-SA"/>
        </w:rPr>
      </w:pPr>
      <w:r w:rsidRPr="00312965">
        <w:rPr>
          <w:rFonts w:ascii="Arial" w:eastAsia="Times New Roman" w:hAnsi="Arial" w:cs="Arial"/>
          <w:b/>
          <w:sz w:val="18"/>
          <w:szCs w:val="18"/>
          <w:lang w:eastAsia="ar-SA"/>
        </w:rPr>
        <w:t>UMOWA NR …./DG/FP/………………./2024</w:t>
      </w:r>
    </w:p>
    <w:p w14:paraId="407BDE77" w14:textId="386AAFD1" w:rsidR="00312965" w:rsidRDefault="00312965" w:rsidP="00496E4D">
      <w:pPr>
        <w:spacing w:after="0" w:line="220" w:lineRule="exact"/>
        <w:jc w:val="center"/>
        <w:rPr>
          <w:rFonts w:ascii="Arial" w:eastAsia="Times New Roman" w:hAnsi="Arial" w:cs="Arial"/>
          <w:b/>
          <w:sz w:val="18"/>
          <w:szCs w:val="18"/>
          <w:lang w:eastAsia="ar-SA"/>
        </w:rPr>
      </w:pPr>
      <w:r w:rsidRPr="00312965">
        <w:rPr>
          <w:rFonts w:ascii="Arial" w:eastAsia="Times New Roman" w:hAnsi="Arial" w:cs="Arial"/>
          <w:b/>
          <w:sz w:val="18"/>
          <w:szCs w:val="18"/>
          <w:lang w:eastAsia="ar-SA"/>
        </w:rPr>
        <w:t>w sprawie przyznania osobie bezrobotnej jednorazowych środków z Funduszu Pracy</w:t>
      </w:r>
    </w:p>
    <w:p w14:paraId="4E2D5A42" w14:textId="6FE7B6F8" w:rsidR="00312965" w:rsidRPr="00312965" w:rsidRDefault="00312965" w:rsidP="00496E4D">
      <w:pPr>
        <w:spacing w:after="0" w:line="220" w:lineRule="exact"/>
        <w:jc w:val="center"/>
        <w:rPr>
          <w:rFonts w:ascii="Arial" w:eastAsia="Times New Roman" w:hAnsi="Arial" w:cs="Arial"/>
          <w:b/>
          <w:sz w:val="18"/>
          <w:szCs w:val="18"/>
          <w:lang w:eastAsia="pl-PL"/>
        </w:rPr>
      </w:pPr>
      <w:r w:rsidRPr="00312965">
        <w:rPr>
          <w:rFonts w:ascii="Arial" w:eastAsia="Times New Roman" w:hAnsi="Arial" w:cs="Arial"/>
          <w:b/>
          <w:sz w:val="18"/>
          <w:szCs w:val="18"/>
          <w:lang w:eastAsia="ar-SA"/>
        </w:rPr>
        <w:t>na podjęcie działalności gospodarczej</w:t>
      </w:r>
    </w:p>
    <w:p w14:paraId="3CEC6301" w14:textId="77777777" w:rsidR="00312965" w:rsidRPr="00312965" w:rsidRDefault="00312965" w:rsidP="00496E4D">
      <w:pPr>
        <w:suppressAutoHyphens/>
        <w:spacing w:after="0" w:line="220" w:lineRule="exact"/>
        <w:jc w:val="center"/>
        <w:rPr>
          <w:rFonts w:ascii="Arial" w:eastAsia="Times New Roman" w:hAnsi="Arial" w:cs="Arial"/>
          <w:b/>
          <w:sz w:val="18"/>
          <w:szCs w:val="18"/>
          <w:lang w:eastAsia="ar-SA"/>
        </w:rPr>
      </w:pPr>
    </w:p>
    <w:p w14:paraId="539EECB6" w14:textId="3A7064B3"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 xml:space="preserve">zawarta w dniu </w:t>
      </w:r>
      <w:r w:rsidR="009879B4">
        <w:rPr>
          <w:rFonts w:ascii="Arial" w:eastAsia="Times New Roman" w:hAnsi="Arial" w:cs="Arial"/>
          <w:b/>
          <w:sz w:val="18"/>
          <w:szCs w:val="18"/>
          <w:lang w:eastAsia="ar-SA"/>
        </w:rPr>
        <w:t>………………… 2024</w:t>
      </w:r>
      <w:r w:rsidRPr="00312965">
        <w:rPr>
          <w:rFonts w:ascii="Arial" w:eastAsia="Times New Roman" w:hAnsi="Arial" w:cs="Arial"/>
          <w:b/>
          <w:sz w:val="18"/>
          <w:szCs w:val="18"/>
          <w:lang w:eastAsia="ar-SA"/>
        </w:rPr>
        <w:t xml:space="preserve"> r</w:t>
      </w:r>
      <w:r w:rsidRPr="00312965">
        <w:rPr>
          <w:rFonts w:ascii="Arial" w:eastAsia="Times New Roman" w:hAnsi="Arial" w:cs="Arial"/>
          <w:sz w:val="18"/>
          <w:szCs w:val="18"/>
          <w:lang w:eastAsia="ar-SA"/>
        </w:rPr>
        <w:t>. pomiędzy:</w:t>
      </w:r>
    </w:p>
    <w:p w14:paraId="12EBE9AC"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7F702001" w14:textId="6424639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Starostą Zgorzeleckim z upoważnienia, którego działa:</w:t>
      </w:r>
    </w:p>
    <w:p w14:paraId="0B88D33B"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b/>
          <w:sz w:val="18"/>
          <w:szCs w:val="18"/>
          <w:lang w:eastAsia="ar-SA"/>
        </w:rPr>
        <w:t>…………………………………………………– Dyrektor Powiatowego Urzędu Pracy w Zgorzelcu,</w:t>
      </w:r>
      <w:r w:rsidRPr="00312965">
        <w:rPr>
          <w:rFonts w:ascii="Arial" w:eastAsia="Times New Roman" w:hAnsi="Arial" w:cs="Arial"/>
          <w:sz w:val="18"/>
          <w:szCs w:val="18"/>
          <w:lang w:eastAsia="ar-SA"/>
        </w:rPr>
        <w:t xml:space="preserve"> </w:t>
      </w:r>
    </w:p>
    <w:p w14:paraId="1B1C447E"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zwanym dalej Starostą,</w:t>
      </w:r>
    </w:p>
    <w:p w14:paraId="267C693F"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0DDE56B4"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a:</w:t>
      </w:r>
    </w:p>
    <w:p w14:paraId="25B0EF70"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0FDE706F" w14:textId="77777777" w:rsidR="00312965" w:rsidRPr="00312965" w:rsidRDefault="00312965" w:rsidP="00496E4D">
      <w:pPr>
        <w:suppressAutoHyphens/>
        <w:spacing w:after="0" w:line="220" w:lineRule="exact"/>
        <w:jc w:val="both"/>
        <w:rPr>
          <w:rFonts w:ascii="Arial" w:eastAsia="Times New Roman" w:hAnsi="Arial" w:cs="Arial"/>
          <w:b/>
          <w:sz w:val="18"/>
          <w:szCs w:val="18"/>
          <w:lang w:eastAsia="ar-SA"/>
        </w:rPr>
      </w:pPr>
      <w:r w:rsidRPr="00312965">
        <w:rPr>
          <w:rFonts w:ascii="Arial" w:eastAsia="Times New Roman" w:hAnsi="Arial" w:cs="Arial"/>
          <w:sz w:val="18"/>
          <w:szCs w:val="18"/>
          <w:lang w:eastAsia="ar-SA"/>
        </w:rPr>
        <w:t xml:space="preserve">Panem/Panią </w:t>
      </w:r>
      <w:r w:rsidRPr="00312965">
        <w:rPr>
          <w:rFonts w:ascii="Arial" w:eastAsia="Times New Roman" w:hAnsi="Arial" w:cs="Arial"/>
          <w:b/>
          <w:sz w:val="18"/>
          <w:szCs w:val="18"/>
          <w:lang w:eastAsia="ar-SA"/>
        </w:rPr>
        <w:t>…………………….., nr PESEL……………………………………</w:t>
      </w:r>
    </w:p>
    <w:p w14:paraId="638C1682" w14:textId="77777777" w:rsidR="00312965" w:rsidRPr="00312965" w:rsidRDefault="00312965" w:rsidP="00496E4D">
      <w:pPr>
        <w:suppressAutoHyphens/>
        <w:spacing w:after="0" w:line="220" w:lineRule="exact"/>
        <w:jc w:val="both"/>
        <w:rPr>
          <w:rFonts w:ascii="Arial" w:eastAsia="Times New Roman" w:hAnsi="Arial" w:cs="Arial"/>
          <w:b/>
          <w:sz w:val="18"/>
          <w:szCs w:val="18"/>
          <w:lang w:eastAsia="ar-SA"/>
        </w:rPr>
      </w:pPr>
      <w:r w:rsidRPr="00312965">
        <w:rPr>
          <w:rFonts w:ascii="Arial" w:eastAsia="Times New Roman" w:hAnsi="Arial" w:cs="Arial"/>
          <w:sz w:val="18"/>
          <w:szCs w:val="18"/>
          <w:lang w:eastAsia="ar-SA"/>
        </w:rPr>
        <w:t xml:space="preserve">legitymującym/ą się dowodem osobistym </w:t>
      </w:r>
      <w:r w:rsidRPr="00312965">
        <w:rPr>
          <w:rFonts w:ascii="Arial" w:eastAsia="Times New Roman" w:hAnsi="Arial" w:cs="Arial"/>
          <w:b/>
          <w:sz w:val="18"/>
          <w:szCs w:val="18"/>
          <w:lang w:eastAsia="ar-SA"/>
        </w:rPr>
        <w:t xml:space="preserve">nr ………………………………..   </w:t>
      </w:r>
    </w:p>
    <w:p w14:paraId="10485E4F"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b/>
          <w:sz w:val="18"/>
          <w:szCs w:val="18"/>
          <w:lang w:eastAsia="ar-SA"/>
        </w:rPr>
        <w:t>zam. ……………………………………………………………………..</w:t>
      </w:r>
    </w:p>
    <w:p w14:paraId="4356B173"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 xml:space="preserve">(adres do korespondencji: </w:t>
      </w:r>
      <w:r w:rsidRPr="00312965">
        <w:rPr>
          <w:rFonts w:ascii="Arial" w:eastAsia="Times New Roman" w:hAnsi="Arial" w:cs="Arial"/>
          <w:b/>
          <w:bCs/>
          <w:sz w:val="18"/>
          <w:szCs w:val="18"/>
          <w:lang w:eastAsia="ar-SA"/>
        </w:rPr>
        <w:t xml:space="preserve">………………………………………………… </w:t>
      </w:r>
      <w:r w:rsidRPr="00312965">
        <w:rPr>
          <w:rFonts w:ascii="Arial" w:eastAsia="Times New Roman" w:hAnsi="Arial" w:cs="Arial"/>
          <w:sz w:val="18"/>
          <w:szCs w:val="18"/>
          <w:lang w:eastAsia="ar-SA"/>
        </w:rPr>
        <w:t>)</w:t>
      </w:r>
    </w:p>
    <w:p w14:paraId="6FE25DD1"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 xml:space="preserve">zwaną dalej Wnioskodawcą </w:t>
      </w:r>
    </w:p>
    <w:p w14:paraId="5A362159"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69AA2813"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r w:rsidRPr="00312965">
        <w:rPr>
          <w:rFonts w:ascii="Arial" w:eastAsia="Times New Roman" w:hAnsi="Arial" w:cs="Arial"/>
          <w:sz w:val="18"/>
          <w:szCs w:val="18"/>
          <w:lang w:eastAsia="ar-SA"/>
        </w:rPr>
        <w:t>o następującej treści :</w:t>
      </w:r>
    </w:p>
    <w:p w14:paraId="3FD04B73" w14:textId="77777777" w:rsidR="00312965" w:rsidRPr="00312965" w:rsidRDefault="00312965" w:rsidP="00496E4D">
      <w:pPr>
        <w:suppressAutoHyphens/>
        <w:spacing w:after="0" w:line="220" w:lineRule="exact"/>
        <w:jc w:val="both"/>
        <w:rPr>
          <w:rFonts w:ascii="Arial" w:eastAsia="Times New Roman" w:hAnsi="Arial" w:cs="Arial"/>
          <w:sz w:val="18"/>
          <w:szCs w:val="18"/>
          <w:lang w:eastAsia="ar-SA"/>
        </w:rPr>
      </w:pPr>
    </w:p>
    <w:p w14:paraId="34EB5FDB"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w:t>
      </w:r>
    </w:p>
    <w:p w14:paraId="44C92FAC"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7536AE86" w14:textId="7C0CC687"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Starosta przyznaje Wnioskodawcy na jego wniosek nr</w:t>
      </w:r>
      <w:r w:rsidRPr="00312965">
        <w:rPr>
          <w:rFonts w:ascii="Arial" w:eastAsia="Times New Roman" w:hAnsi="Arial" w:cs="Arial"/>
          <w:b/>
          <w:bCs/>
          <w:sz w:val="18"/>
          <w:szCs w:val="18"/>
          <w:lang w:eastAsia="pl-PL"/>
        </w:rPr>
        <w:t xml:space="preserve"> ……………</w:t>
      </w:r>
      <w:r w:rsidRPr="00312965">
        <w:rPr>
          <w:rFonts w:ascii="Arial" w:eastAsia="Times New Roman" w:hAnsi="Arial" w:cs="Arial"/>
          <w:sz w:val="18"/>
          <w:szCs w:val="18"/>
          <w:lang w:eastAsia="pl-PL"/>
        </w:rPr>
        <w:t>202</w:t>
      </w:r>
      <w:r>
        <w:rPr>
          <w:rFonts w:ascii="Arial" w:eastAsia="Times New Roman" w:hAnsi="Arial" w:cs="Arial"/>
          <w:sz w:val="18"/>
          <w:szCs w:val="18"/>
          <w:lang w:eastAsia="pl-PL"/>
        </w:rPr>
        <w:t>4</w:t>
      </w:r>
      <w:r w:rsidRPr="00312965">
        <w:rPr>
          <w:rFonts w:ascii="Arial" w:eastAsia="Times New Roman" w:hAnsi="Arial" w:cs="Arial"/>
          <w:i/>
          <w:sz w:val="18"/>
          <w:szCs w:val="18"/>
          <w:lang w:eastAsia="pl-PL"/>
        </w:rPr>
        <w:t xml:space="preserve"> </w:t>
      </w:r>
      <w:r w:rsidRPr="00312965">
        <w:rPr>
          <w:rFonts w:ascii="Arial" w:eastAsia="Times New Roman" w:hAnsi="Arial" w:cs="Arial"/>
          <w:sz w:val="18"/>
          <w:szCs w:val="18"/>
          <w:lang w:eastAsia="pl-PL"/>
        </w:rPr>
        <w:t>złożony dnia</w:t>
      </w:r>
      <w:r w:rsidRPr="00312965">
        <w:rPr>
          <w:rFonts w:ascii="Arial" w:eastAsia="Times New Roman" w:hAnsi="Arial" w:cs="Arial"/>
          <w:i/>
          <w:sz w:val="18"/>
          <w:szCs w:val="18"/>
          <w:lang w:eastAsia="pl-PL"/>
        </w:rPr>
        <w:t xml:space="preserve">  </w:t>
      </w:r>
      <w:r w:rsidRPr="00312965">
        <w:rPr>
          <w:rFonts w:ascii="Arial" w:eastAsia="Times New Roman" w:hAnsi="Arial" w:cs="Arial"/>
          <w:iCs/>
          <w:sz w:val="18"/>
          <w:szCs w:val="18"/>
          <w:lang w:eastAsia="pl-PL"/>
        </w:rPr>
        <w:t>………</w:t>
      </w:r>
      <w:r>
        <w:rPr>
          <w:rFonts w:ascii="Arial" w:eastAsia="Times New Roman" w:hAnsi="Arial" w:cs="Arial"/>
          <w:iCs/>
          <w:sz w:val="18"/>
          <w:szCs w:val="18"/>
          <w:lang w:eastAsia="pl-PL"/>
        </w:rPr>
        <w:t>……</w:t>
      </w:r>
      <w:r w:rsidRPr="00312965">
        <w:rPr>
          <w:rFonts w:ascii="Arial" w:eastAsia="Times New Roman" w:hAnsi="Arial" w:cs="Arial"/>
          <w:iCs/>
          <w:sz w:val="18"/>
          <w:szCs w:val="18"/>
          <w:lang w:eastAsia="pl-PL"/>
        </w:rPr>
        <w:t>…202</w:t>
      </w:r>
      <w:r>
        <w:rPr>
          <w:rFonts w:ascii="Arial" w:eastAsia="Times New Roman" w:hAnsi="Arial" w:cs="Arial"/>
          <w:iCs/>
          <w:sz w:val="18"/>
          <w:szCs w:val="18"/>
          <w:lang w:eastAsia="pl-PL"/>
        </w:rPr>
        <w:t>4</w:t>
      </w:r>
      <w:r w:rsidRPr="00312965">
        <w:rPr>
          <w:rFonts w:ascii="Arial" w:eastAsia="Times New Roman" w:hAnsi="Arial" w:cs="Arial"/>
          <w:iCs/>
          <w:sz w:val="18"/>
          <w:szCs w:val="18"/>
          <w:lang w:eastAsia="pl-PL"/>
        </w:rPr>
        <w:t xml:space="preserve"> r.</w:t>
      </w:r>
    </w:p>
    <w:p w14:paraId="187E2731" w14:textId="1610D681" w:rsidR="00312965" w:rsidRPr="00312965" w:rsidRDefault="00BE5869" w:rsidP="00BE5869">
      <w:pPr>
        <w:tabs>
          <w:tab w:val="num" w:pos="284"/>
        </w:tabs>
        <w:spacing w:after="0" w:line="220" w:lineRule="exact"/>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312965" w:rsidRPr="00312965">
        <w:rPr>
          <w:rFonts w:ascii="Arial" w:eastAsia="Times New Roman" w:hAnsi="Arial" w:cs="Arial"/>
          <w:sz w:val="18"/>
          <w:szCs w:val="18"/>
          <w:lang w:eastAsia="pl-PL"/>
        </w:rPr>
        <w:t>jednorazowo środki na podjęcie działalności gospodarczej zwane dalej dofinansowaniem, która</w:t>
      </w:r>
      <w:r w:rsidR="00312965">
        <w:rPr>
          <w:rFonts w:ascii="Arial" w:eastAsia="Times New Roman" w:hAnsi="Arial" w:cs="Arial"/>
          <w:sz w:val="18"/>
          <w:szCs w:val="18"/>
          <w:lang w:eastAsia="pl-PL"/>
        </w:rPr>
        <w:t xml:space="preserve">  </w:t>
      </w:r>
      <w:r w:rsidR="00312965" w:rsidRPr="00312965">
        <w:rPr>
          <w:rFonts w:ascii="Arial" w:eastAsia="Times New Roman" w:hAnsi="Arial" w:cs="Arial"/>
          <w:sz w:val="18"/>
          <w:szCs w:val="18"/>
          <w:lang w:eastAsia="pl-PL"/>
        </w:rPr>
        <w:t>określona jest symbolem i przedmiotem według  Polskiej</w:t>
      </w:r>
      <w:r w:rsidR="00496E4D">
        <w:rPr>
          <w:rFonts w:ascii="Arial" w:eastAsia="Times New Roman" w:hAnsi="Arial" w:cs="Arial"/>
          <w:sz w:val="18"/>
          <w:szCs w:val="18"/>
          <w:lang w:eastAsia="pl-PL"/>
        </w:rPr>
        <w:t xml:space="preserve"> Klasyfikacji Działalności</w:t>
      </w:r>
      <w:r w:rsidR="00312965" w:rsidRPr="00312965">
        <w:rPr>
          <w:rFonts w:ascii="Arial" w:eastAsia="Times New Roman" w:hAnsi="Arial" w:cs="Arial"/>
          <w:sz w:val="18"/>
          <w:szCs w:val="18"/>
          <w:lang w:eastAsia="pl-PL"/>
        </w:rPr>
        <w:t xml:space="preserve"> </w:t>
      </w:r>
      <w:r w:rsidR="00496E4D">
        <w:rPr>
          <w:rFonts w:ascii="Arial" w:eastAsia="Times New Roman" w:hAnsi="Arial" w:cs="Arial"/>
          <w:sz w:val="18"/>
          <w:szCs w:val="18"/>
          <w:lang w:eastAsia="pl-PL"/>
        </w:rPr>
        <w:t xml:space="preserve">- </w:t>
      </w:r>
      <w:r w:rsidR="00312965" w:rsidRPr="00312965">
        <w:rPr>
          <w:rFonts w:ascii="Arial" w:eastAsia="Times New Roman" w:hAnsi="Arial" w:cs="Arial"/>
          <w:sz w:val="18"/>
          <w:szCs w:val="18"/>
          <w:lang w:eastAsia="pl-PL"/>
        </w:rPr>
        <w:t>nr PKD………………… - ……………………………………………………………………………………………….w wysokości</w:t>
      </w:r>
      <w:r w:rsidR="00496E4D">
        <w:rPr>
          <w:rFonts w:ascii="Arial" w:eastAsia="Times New Roman" w:hAnsi="Arial" w:cs="Arial"/>
          <w:sz w:val="18"/>
          <w:szCs w:val="18"/>
          <w:lang w:eastAsia="pl-PL"/>
        </w:rPr>
        <w:t xml:space="preserve"> </w:t>
      </w:r>
      <w:r w:rsidR="00496E4D" w:rsidRPr="00496E4D">
        <w:rPr>
          <w:rFonts w:ascii="Arial" w:eastAsia="Times New Roman" w:hAnsi="Arial" w:cs="Arial"/>
          <w:b/>
          <w:sz w:val="18"/>
          <w:szCs w:val="18"/>
          <w:lang w:eastAsia="pl-PL"/>
        </w:rPr>
        <w:t>do ………………………</w:t>
      </w:r>
    </w:p>
    <w:p w14:paraId="3AB246FC" w14:textId="15CF68F3" w:rsidR="00312965" w:rsidRPr="00312965" w:rsidRDefault="00312965" w:rsidP="00BE5869">
      <w:pPr>
        <w:tabs>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t>
      </w:r>
      <w:r w:rsidRPr="00312965">
        <w:rPr>
          <w:rFonts w:ascii="Arial" w:eastAsia="Times New Roman" w:hAnsi="Arial" w:cs="Arial"/>
          <w:b/>
          <w:sz w:val="18"/>
          <w:szCs w:val="18"/>
          <w:lang w:eastAsia="pl-PL"/>
        </w:rPr>
        <w:t>…………………</w:t>
      </w:r>
      <w:r w:rsidR="00496E4D">
        <w:rPr>
          <w:rFonts w:ascii="Arial" w:eastAsia="Times New Roman" w:hAnsi="Arial" w:cs="Arial"/>
          <w:b/>
          <w:sz w:val="18"/>
          <w:szCs w:val="18"/>
          <w:lang w:eastAsia="pl-PL"/>
        </w:rPr>
        <w:t>…………………</w:t>
      </w:r>
      <w:r w:rsidRPr="00312965">
        <w:rPr>
          <w:rFonts w:ascii="Arial" w:eastAsia="Times New Roman" w:hAnsi="Arial" w:cs="Arial"/>
          <w:b/>
          <w:sz w:val="18"/>
          <w:szCs w:val="18"/>
          <w:lang w:eastAsia="pl-PL"/>
        </w:rPr>
        <w:t>…………………………………………………………………… zł.</w:t>
      </w:r>
    </w:p>
    <w:p w14:paraId="645A16A0" w14:textId="77777777" w:rsidR="00312965" w:rsidRPr="00312965" w:rsidRDefault="00312965" w:rsidP="00BE5869">
      <w:p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b/>
          <w:sz w:val="18"/>
          <w:szCs w:val="18"/>
          <w:lang w:eastAsia="pl-PL"/>
        </w:rPr>
        <w:t xml:space="preserve">    (słownie złotych: …………………………………………………………………………………………….).</w:t>
      </w:r>
    </w:p>
    <w:p w14:paraId="260EA035" w14:textId="22D2DF5D" w:rsidR="00312965" w:rsidRPr="00312965" w:rsidRDefault="00312965" w:rsidP="00BE5869">
      <w:pPr>
        <w:numPr>
          <w:ilvl w:val="0"/>
          <w:numId w:val="33"/>
        </w:numPr>
        <w:tabs>
          <w:tab w:val="num" w:pos="284"/>
        </w:tabs>
        <w:spacing w:after="0" w:line="220" w:lineRule="exact"/>
        <w:ind w:left="284" w:hanging="284"/>
        <w:contextualSpacing/>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Siedzibą zakładu głównego prowadzonej działalności będzie lo</w:t>
      </w:r>
      <w:r w:rsidR="00BE5869">
        <w:rPr>
          <w:rFonts w:ascii="Arial" w:eastAsia="Times New Roman" w:hAnsi="Arial" w:cs="Arial"/>
          <w:sz w:val="18"/>
          <w:szCs w:val="18"/>
          <w:lang w:eastAsia="pl-PL"/>
        </w:rPr>
        <w:t>kal znajdujący się pod adresem:</w:t>
      </w:r>
      <w:r w:rsidRPr="00312965">
        <w:rPr>
          <w:rFonts w:ascii="Arial" w:eastAsia="Times New Roman" w:hAnsi="Arial" w:cs="Arial"/>
          <w:b/>
          <w:sz w:val="18"/>
          <w:szCs w:val="18"/>
          <w:lang w:eastAsia="pl-PL"/>
        </w:rPr>
        <w:t>…</w:t>
      </w:r>
      <w:r w:rsidR="00BE5869">
        <w:rPr>
          <w:rFonts w:ascii="Arial" w:eastAsia="Times New Roman" w:hAnsi="Arial" w:cs="Arial"/>
          <w:b/>
          <w:sz w:val="18"/>
          <w:szCs w:val="18"/>
          <w:lang w:eastAsia="pl-PL"/>
        </w:rPr>
        <w:t>……………….</w:t>
      </w:r>
    </w:p>
    <w:p w14:paraId="108D80BF" w14:textId="6FC59EA4"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 xml:space="preserve">Miejscem wykonywania działalności/miejscem przechowywania sprzętów zakupionych z otrzymanego dofinansowania będzie lokal użytkowy znajdujący się pod adresem: </w:t>
      </w:r>
      <w:r w:rsidRPr="00312965">
        <w:rPr>
          <w:rFonts w:ascii="Arial" w:eastAsia="Times New Roman" w:hAnsi="Arial" w:cs="Arial"/>
          <w:b/>
          <w:sz w:val="18"/>
          <w:szCs w:val="18"/>
          <w:lang w:eastAsia="pl-PL"/>
        </w:rPr>
        <w:t>………………………………</w:t>
      </w:r>
    </w:p>
    <w:p w14:paraId="1F90D184" w14:textId="77777777"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W przypadku potrzeby zmiany lokalizacji wskazanej w ust.2 i 3 Wnioskodawca jest zobowiązany zgłosić pisemny wniosek do Starosty wskazując nową lokalizację i uzasadnienie tej zmiany. Niedopuszczalna jest rezygnacja z dotychczasowej lokalizacji działalności bez wskazania innego lokalu użytkowego. Zmiana lokalizacji może nastąpić dopiero po uzyskaniu akceptacji Starosty.</w:t>
      </w:r>
    </w:p>
    <w:p w14:paraId="11C27C4A" w14:textId="77777777"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b/>
          <w:sz w:val="18"/>
          <w:szCs w:val="18"/>
          <w:lang w:eastAsia="pl-PL"/>
        </w:rPr>
      </w:pPr>
      <w:r w:rsidRPr="00312965">
        <w:rPr>
          <w:rFonts w:ascii="Arial" w:eastAsia="Times New Roman" w:hAnsi="Arial" w:cs="Arial"/>
          <w:sz w:val="18"/>
          <w:szCs w:val="18"/>
          <w:lang w:eastAsia="pl-PL"/>
        </w:rPr>
        <w:t xml:space="preserve">Środki, o których mowa w ustępie 1 muszą zostać wydatkowane w okresie od dnia zawarcia niniejszej umowy do dnia  </w:t>
      </w:r>
      <w:r w:rsidRPr="00312965">
        <w:rPr>
          <w:rFonts w:ascii="Arial" w:eastAsia="Times New Roman" w:hAnsi="Arial" w:cs="Arial"/>
          <w:b/>
          <w:sz w:val="18"/>
          <w:szCs w:val="18"/>
          <w:lang w:eastAsia="pl-PL"/>
        </w:rPr>
        <w:t>……………………. r.</w:t>
      </w:r>
    </w:p>
    <w:p w14:paraId="6D26D35C" w14:textId="6FCAE9A0" w:rsidR="00312965" w:rsidRPr="00312965" w:rsidRDefault="00312965" w:rsidP="00BE5869">
      <w:pPr>
        <w:numPr>
          <w:ilvl w:val="0"/>
          <w:numId w:val="33"/>
        </w:numPr>
        <w:tabs>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Dofinansowanie, o którym mowa w § 1, ust. 1 niniejszej umowy stanowią pomoc de </w:t>
      </w:r>
      <w:proofErr w:type="spellStart"/>
      <w:r w:rsidRPr="00312965">
        <w:rPr>
          <w:rFonts w:ascii="Arial" w:eastAsia="Times New Roman" w:hAnsi="Arial" w:cs="Arial"/>
          <w:sz w:val="18"/>
          <w:szCs w:val="18"/>
          <w:lang w:eastAsia="pl-PL"/>
        </w:rPr>
        <w:t>minimis</w:t>
      </w:r>
      <w:proofErr w:type="spellEnd"/>
      <w:r w:rsidRPr="00312965">
        <w:rPr>
          <w:rFonts w:ascii="Arial" w:eastAsia="Times New Roman" w:hAnsi="Arial" w:cs="Arial"/>
          <w:sz w:val="18"/>
          <w:szCs w:val="18"/>
          <w:lang w:eastAsia="pl-PL"/>
        </w:rPr>
        <w:t xml:space="preserve"> </w:t>
      </w:r>
      <w:r w:rsidR="00496E4D">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w rozumieniu przepisów rozporządzenia Komisji (UE) nr 1407/2013 z dnia 18 grudnia 2013 r. w sprawie stosowania art. 107 i 108 Traktatu o</w:t>
      </w:r>
      <w:r w:rsidR="00496E4D">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funkcjonowaniu Unii Europejskiej do pomocy de </w:t>
      </w:r>
      <w:proofErr w:type="spellStart"/>
      <w:r w:rsidRPr="00312965">
        <w:rPr>
          <w:rFonts w:ascii="Arial" w:eastAsia="Times New Roman" w:hAnsi="Arial" w:cs="Arial"/>
          <w:sz w:val="18"/>
          <w:szCs w:val="18"/>
          <w:lang w:eastAsia="pl-PL"/>
        </w:rPr>
        <w:t>minimis</w:t>
      </w:r>
      <w:proofErr w:type="spellEnd"/>
      <w:r w:rsidRPr="00312965">
        <w:rPr>
          <w:rFonts w:ascii="Arial" w:eastAsia="Times New Roman" w:hAnsi="Arial" w:cs="Arial"/>
          <w:sz w:val="18"/>
          <w:szCs w:val="18"/>
          <w:lang w:eastAsia="pl-PL"/>
        </w:rPr>
        <w:t xml:space="preserve"> i są udzielane zgodnie z przepisami tego rozporządzenia.</w:t>
      </w:r>
    </w:p>
    <w:p w14:paraId="05875E45"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35383BA2"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2.</w:t>
      </w:r>
    </w:p>
    <w:p w14:paraId="49548307"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4A3380D4"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Przeznaczenie środków przyznanych na podstawie niniejszej umowy oraz zasady dokumentowania tych wydatków określa harmonogram finansowo-rzeczowy realizacji wydatków finansowych stanowiący załącznik nr 1 do niniejszej umowy.</w:t>
      </w:r>
    </w:p>
    <w:p w14:paraId="34E22453" w14:textId="5DAE38C0"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Różnice do wysokości </w:t>
      </w:r>
      <w:r w:rsidR="00496E4D">
        <w:rPr>
          <w:rFonts w:ascii="Arial" w:eastAsia="Times New Roman" w:hAnsi="Arial" w:cs="Arial"/>
          <w:sz w:val="18"/>
          <w:szCs w:val="18"/>
          <w:lang w:eastAsia="pl-PL"/>
        </w:rPr>
        <w:t>5</w:t>
      </w:r>
      <w:r w:rsidRPr="00312965">
        <w:rPr>
          <w:rFonts w:ascii="Arial" w:eastAsia="Times New Roman" w:hAnsi="Arial" w:cs="Arial"/>
          <w:sz w:val="18"/>
          <w:szCs w:val="18"/>
          <w:lang w:eastAsia="pl-PL"/>
        </w:rPr>
        <w:t xml:space="preserve">00,00 zł pomiędzy kwotą wydatkowaną na zakup określony w harmonogramie, </w:t>
      </w:r>
      <w:r w:rsidR="00BE5869">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a kwotą wskazaną w</w:t>
      </w:r>
      <w:r w:rsidR="00BE5869">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tym harmonogramie mogą być uznane za prawidłowe wydatkowanie środków na poszczególne zakupy, przy czym rozliczeniu podlegają wydatki faktycznie poniesione.</w:t>
      </w:r>
    </w:p>
    <w:p w14:paraId="62985FCA"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Różnice, o których mowa w ust. 2 nie wymagają pisemnego aneksowania warunków umowy.</w:t>
      </w:r>
    </w:p>
    <w:p w14:paraId="0A9FA7D8"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Umowy cywilnoprawne mogą być podstawą rozliczenia tylko w odniesieniu do rzeczy o wartości przekraczającej 1000,00 zł. Od dokonanej czynności kupna-sprzedaży musi być odprowadzony podatek od czynności cywilnoprawnych. Dokument potwierdzający wpłatę należnego podatku należy przedłożyć w momencie rozliczenia wydatków. </w:t>
      </w:r>
    </w:p>
    <w:p w14:paraId="29F6CCAE"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 ramach przyznanych środków , o których mowa w § 1 ust.1 umowy, nie zostaną rozliczone zakupy dokonane na współwłasność. W przypadku zakupów realizowanych za pośrednictwem osób trzecich (płatność za pobraniem itp.) </w:t>
      </w:r>
      <w:r w:rsidRPr="00312965">
        <w:rPr>
          <w:rFonts w:ascii="Arial" w:eastAsia="Times New Roman" w:hAnsi="Arial" w:cs="Arial"/>
          <w:sz w:val="18"/>
          <w:szCs w:val="18"/>
          <w:lang w:eastAsia="pl-PL"/>
        </w:rPr>
        <w:lastRenderedPageBreak/>
        <w:t>wymagane jest dostarczenie informacji od sprzedawcy o otrzymaniu zapłaty lub przyjęciu zapłaty przez pośrednika (kuriera za dostarczony towar).</w:t>
      </w:r>
    </w:p>
    <w:p w14:paraId="7C17066D" w14:textId="77777777"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Za poniesienie wydatku uznaje się moment faktycznego dokonania zapłaty tj. dokonania przelewu, zapłaty gotówką, płatność kartą płatniczą.</w:t>
      </w:r>
    </w:p>
    <w:p w14:paraId="33ABC6FC" w14:textId="5F4AAF94" w:rsidR="00312965" w:rsidRPr="00312965" w:rsidRDefault="00312965" w:rsidP="00BE5869">
      <w:pPr>
        <w:numPr>
          <w:ilvl w:val="0"/>
          <w:numId w:val="35"/>
        </w:numPr>
        <w:tabs>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Inne zmiany ustaleń zawartych w załączniku, o którym mowa w ust.1 wymagają uprzedniego zgłoszenia pisemnego i</w:t>
      </w:r>
      <w:r w:rsidR="00496E4D">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uzyskania zgody Starosty na ich dokonanie.</w:t>
      </w:r>
    </w:p>
    <w:p w14:paraId="5FFD79A0"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3.</w:t>
      </w:r>
    </w:p>
    <w:p w14:paraId="1A2FE54A"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55FF6947" w14:textId="77777777" w:rsidR="00BE5869" w:rsidRDefault="00312965" w:rsidP="00BE5869">
      <w:pPr>
        <w:numPr>
          <w:ilvl w:val="0"/>
          <w:numId w:val="36"/>
        </w:numPr>
        <w:tabs>
          <w:tab w:val="clear" w:pos="36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Wnioskodawca zobowiązuje się do udokumentowania terminu otrzymania dofinansowania poprzez przedłożenie dokumentu bankowego (tj. wyciągu bankowego, zaświadczenia z banku itp.) w terminie </w:t>
      </w:r>
      <w:r w:rsidRPr="00312965">
        <w:rPr>
          <w:rFonts w:ascii="Arial" w:eastAsia="Times New Roman" w:hAnsi="Arial" w:cs="Arial"/>
          <w:b/>
          <w:bCs/>
          <w:sz w:val="18"/>
          <w:szCs w:val="18"/>
          <w:lang w:eastAsia="pl-PL"/>
        </w:rPr>
        <w:t>do 3 dni</w:t>
      </w:r>
      <w:r w:rsidRPr="00312965">
        <w:rPr>
          <w:rFonts w:ascii="Arial" w:eastAsia="Times New Roman" w:hAnsi="Arial" w:cs="Arial"/>
          <w:bCs/>
          <w:sz w:val="18"/>
          <w:szCs w:val="18"/>
          <w:lang w:eastAsia="pl-PL"/>
        </w:rPr>
        <w:t xml:space="preserve"> </w:t>
      </w:r>
      <w:r w:rsidRPr="00312965">
        <w:rPr>
          <w:rFonts w:ascii="Arial" w:eastAsia="Times New Roman" w:hAnsi="Arial" w:cs="Arial"/>
          <w:b/>
          <w:bCs/>
          <w:sz w:val="18"/>
          <w:szCs w:val="18"/>
          <w:lang w:eastAsia="pl-PL"/>
        </w:rPr>
        <w:t>roboczych</w:t>
      </w:r>
      <w:r w:rsidRPr="00312965">
        <w:rPr>
          <w:rFonts w:ascii="Arial" w:eastAsia="Times New Roman" w:hAnsi="Arial" w:cs="Arial"/>
          <w:bCs/>
          <w:sz w:val="18"/>
          <w:szCs w:val="18"/>
          <w:lang w:eastAsia="pl-PL"/>
        </w:rPr>
        <w:t xml:space="preserve"> od dnia otrzymania środków. </w:t>
      </w:r>
    </w:p>
    <w:p w14:paraId="723F58DB" w14:textId="77777777" w:rsidR="00BE5869" w:rsidRDefault="00312965" w:rsidP="00BE5869">
      <w:pPr>
        <w:numPr>
          <w:ilvl w:val="0"/>
          <w:numId w:val="36"/>
        </w:numPr>
        <w:tabs>
          <w:tab w:val="clear" w:pos="36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u w:val="single"/>
          <w:lang w:eastAsia="pl-PL"/>
        </w:rPr>
        <w:t xml:space="preserve">Wnioskodawca nie może dokonać zgłoszenia do ewidencji działalności gospodarczej wcześniej niż </w:t>
      </w:r>
      <w:r w:rsidR="00496E4D" w:rsidRPr="00BE5869">
        <w:rPr>
          <w:rFonts w:ascii="Arial" w:eastAsia="Times New Roman" w:hAnsi="Arial" w:cs="Arial"/>
          <w:b/>
          <w:bCs/>
          <w:sz w:val="18"/>
          <w:szCs w:val="18"/>
          <w:u w:val="single"/>
          <w:lang w:eastAsia="pl-PL"/>
        </w:rPr>
        <w:t xml:space="preserve">dnia następnego po </w:t>
      </w:r>
      <w:r w:rsidRPr="00312965">
        <w:rPr>
          <w:rFonts w:ascii="Arial" w:eastAsia="Times New Roman" w:hAnsi="Arial" w:cs="Arial"/>
          <w:bCs/>
          <w:sz w:val="18"/>
          <w:szCs w:val="18"/>
          <w:u w:val="single"/>
          <w:lang w:eastAsia="pl-PL"/>
        </w:rPr>
        <w:t xml:space="preserve">otrzymaniu środków na konto bankowe jednak </w:t>
      </w:r>
      <w:r w:rsidRPr="00312965">
        <w:rPr>
          <w:rFonts w:ascii="Arial" w:eastAsia="Times New Roman" w:hAnsi="Arial" w:cs="Arial"/>
          <w:b/>
          <w:bCs/>
          <w:sz w:val="18"/>
          <w:szCs w:val="18"/>
          <w:u w:val="single"/>
          <w:lang w:eastAsia="pl-PL"/>
        </w:rPr>
        <w:t>nie później niż w terminie</w:t>
      </w:r>
      <w:r w:rsidRPr="00312965">
        <w:rPr>
          <w:rFonts w:ascii="Arial" w:eastAsia="Times New Roman" w:hAnsi="Arial" w:cs="Arial"/>
          <w:bCs/>
          <w:sz w:val="18"/>
          <w:szCs w:val="18"/>
          <w:u w:val="single"/>
          <w:lang w:eastAsia="pl-PL"/>
        </w:rPr>
        <w:t xml:space="preserve"> </w:t>
      </w:r>
      <w:r w:rsidRPr="00312965">
        <w:rPr>
          <w:rFonts w:ascii="Arial" w:eastAsia="Times New Roman" w:hAnsi="Arial" w:cs="Arial"/>
          <w:b/>
          <w:bCs/>
          <w:sz w:val="18"/>
          <w:szCs w:val="18"/>
          <w:u w:val="single"/>
          <w:lang w:eastAsia="pl-PL"/>
        </w:rPr>
        <w:t>do 3 dni</w:t>
      </w:r>
      <w:r w:rsidRPr="00312965">
        <w:rPr>
          <w:rFonts w:ascii="Arial" w:eastAsia="Times New Roman" w:hAnsi="Arial" w:cs="Arial"/>
          <w:bCs/>
          <w:sz w:val="18"/>
          <w:szCs w:val="18"/>
          <w:u w:val="single"/>
          <w:lang w:eastAsia="pl-PL"/>
        </w:rPr>
        <w:t xml:space="preserve"> od dnia otrzymania tych środków. </w:t>
      </w:r>
    </w:p>
    <w:p w14:paraId="44608D12" w14:textId="0340C1E6" w:rsidR="00312965" w:rsidRPr="00312965" w:rsidRDefault="00312965" w:rsidP="00BE5869">
      <w:pPr>
        <w:numPr>
          <w:ilvl w:val="0"/>
          <w:numId w:val="36"/>
        </w:numPr>
        <w:tabs>
          <w:tab w:val="clear" w:pos="36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Wnioskodawca zobowiązuje się do rozpoczęcia działalności gospodarczej </w:t>
      </w:r>
      <w:r w:rsidRPr="00312965">
        <w:rPr>
          <w:rFonts w:ascii="Arial" w:eastAsia="Times New Roman" w:hAnsi="Arial" w:cs="Arial"/>
          <w:b/>
          <w:bCs/>
          <w:sz w:val="18"/>
          <w:szCs w:val="18"/>
          <w:lang w:eastAsia="pl-PL"/>
        </w:rPr>
        <w:t>dnia ………….. r.</w:t>
      </w:r>
    </w:p>
    <w:p w14:paraId="4710C2D5" w14:textId="77777777" w:rsidR="00312965" w:rsidRPr="00312965" w:rsidRDefault="00312965" w:rsidP="00496E4D">
      <w:pPr>
        <w:suppressAutoHyphens/>
        <w:spacing w:after="0" w:line="220" w:lineRule="exact"/>
        <w:jc w:val="both"/>
        <w:rPr>
          <w:rFonts w:ascii="Arial" w:eastAsia="Times New Roman" w:hAnsi="Arial" w:cs="Arial"/>
          <w:b/>
          <w:bCs/>
          <w:sz w:val="18"/>
          <w:szCs w:val="18"/>
          <w:lang w:eastAsia="pl-PL"/>
        </w:rPr>
      </w:pPr>
    </w:p>
    <w:p w14:paraId="690F304E"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4.</w:t>
      </w:r>
    </w:p>
    <w:p w14:paraId="242F08FD" w14:textId="4143D55B" w:rsidR="00312965" w:rsidRPr="00312965" w:rsidRDefault="00312965" w:rsidP="00496E4D">
      <w:pPr>
        <w:suppressAutoHyphens/>
        <w:spacing w:after="0" w:line="220" w:lineRule="exact"/>
        <w:jc w:val="both"/>
        <w:rPr>
          <w:rFonts w:ascii="Arial" w:eastAsia="Times New Roman" w:hAnsi="Arial" w:cs="Arial"/>
          <w:b/>
          <w:sz w:val="18"/>
          <w:szCs w:val="18"/>
          <w:lang w:eastAsia="ar-SA"/>
        </w:rPr>
      </w:pPr>
      <w:r w:rsidRPr="00312965">
        <w:rPr>
          <w:rFonts w:ascii="Arial" w:eastAsia="Times New Roman" w:hAnsi="Arial" w:cs="Arial"/>
          <w:sz w:val="18"/>
          <w:szCs w:val="18"/>
          <w:lang w:eastAsia="ar-SA"/>
        </w:rPr>
        <w:t xml:space="preserve">Wypłata jednorazowo przyznanych środków nastąpi po podpisaniu niniejszej umowy w terminie  </w:t>
      </w:r>
      <w:r w:rsidRPr="00312965">
        <w:rPr>
          <w:rFonts w:ascii="Arial" w:eastAsia="Times New Roman" w:hAnsi="Arial" w:cs="Arial"/>
          <w:b/>
          <w:sz w:val="18"/>
          <w:szCs w:val="18"/>
          <w:lang w:eastAsia="ar-SA"/>
        </w:rPr>
        <w:t xml:space="preserve">do 7 dni </w:t>
      </w:r>
      <w:r w:rsidRPr="00312965">
        <w:rPr>
          <w:rFonts w:ascii="Arial" w:eastAsia="Times New Roman" w:hAnsi="Arial" w:cs="Arial"/>
          <w:sz w:val="18"/>
          <w:szCs w:val="18"/>
          <w:lang w:eastAsia="ar-SA"/>
        </w:rPr>
        <w:t xml:space="preserve">na konto bankowe Wnioskodawcy </w:t>
      </w:r>
      <w:r w:rsidRPr="00312965">
        <w:rPr>
          <w:rFonts w:ascii="Arial" w:eastAsia="Times New Roman" w:hAnsi="Arial" w:cs="Arial"/>
          <w:b/>
          <w:sz w:val="18"/>
          <w:szCs w:val="18"/>
          <w:lang w:eastAsia="ar-SA"/>
        </w:rPr>
        <w:t>nr ………………………………………………………………………</w:t>
      </w:r>
      <w:r w:rsidR="00BE5869">
        <w:rPr>
          <w:rFonts w:ascii="Arial" w:eastAsia="Times New Roman" w:hAnsi="Arial" w:cs="Arial"/>
          <w:b/>
          <w:sz w:val="18"/>
          <w:szCs w:val="18"/>
          <w:lang w:eastAsia="ar-SA"/>
        </w:rPr>
        <w:t xml:space="preserve"> </w:t>
      </w:r>
      <w:r w:rsidRPr="00312965">
        <w:rPr>
          <w:rFonts w:ascii="Arial" w:eastAsia="Times New Roman" w:hAnsi="Arial" w:cs="Arial"/>
          <w:sz w:val="18"/>
          <w:szCs w:val="18"/>
          <w:lang w:eastAsia="ar-SA"/>
        </w:rPr>
        <w:t>oraz po ustanowieniu zabezpieczenia, o</w:t>
      </w:r>
      <w:r w:rsidR="00BE5869">
        <w:rPr>
          <w:rFonts w:ascii="Arial" w:eastAsia="Times New Roman" w:hAnsi="Arial" w:cs="Arial"/>
          <w:sz w:val="18"/>
          <w:szCs w:val="18"/>
          <w:lang w:eastAsia="ar-SA"/>
        </w:rPr>
        <w:t xml:space="preserve">  </w:t>
      </w:r>
      <w:r w:rsidRPr="00312965">
        <w:rPr>
          <w:rFonts w:ascii="Arial" w:eastAsia="Times New Roman" w:hAnsi="Arial" w:cs="Arial"/>
          <w:sz w:val="18"/>
          <w:szCs w:val="18"/>
          <w:lang w:eastAsia="ar-SA"/>
        </w:rPr>
        <w:t>którym mowa w § 13</w:t>
      </w:r>
      <w:r w:rsidRPr="00312965">
        <w:rPr>
          <w:rFonts w:ascii="Arial" w:eastAsia="Times New Roman" w:hAnsi="Arial" w:cs="Arial"/>
          <w:b/>
          <w:sz w:val="18"/>
          <w:szCs w:val="18"/>
          <w:lang w:eastAsia="ar-SA"/>
        </w:rPr>
        <w:t>.</w:t>
      </w:r>
    </w:p>
    <w:p w14:paraId="3B789978" w14:textId="77777777" w:rsidR="00312965" w:rsidRPr="00312965" w:rsidRDefault="00312965" w:rsidP="00496E4D">
      <w:pPr>
        <w:suppressAutoHyphens/>
        <w:spacing w:after="0" w:line="220" w:lineRule="exact"/>
        <w:jc w:val="both"/>
        <w:rPr>
          <w:rFonts w:ascii="Arial" w:eastAsia="Times New Roman" w:hAnsi="Arial" w:cs="Arial"/>
          <w:b/>
          <w:sz w:val="18"/>
          <w:szCs w:val="18"/>
          <w:lang w:eastAsia="ar-SA"/>
        </w:rPr>
      </w:pPr>
    </w:p>
    <w:p w14:paraId="6783394D" w14:textId="4F3E9D60" w:rsidR="00312965" w:rsidRPr="00312965" w:rsidRDefault="00312965" w:rsidP="00BE5869">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5.</w:t>
      </w:r>
    </w:p>
    <w:p w14:paraId="303A24E0"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Wnioskodawca zobowiązuje się do:</w:t>
      </w:r>
    </w:p>
    <w:p w14:paraId="0256209D" w14:textId="3F7CEF38" w:rsidR="00BE5869"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Udokumentowania terminu rozpoczęcia działalności gospodarczej poprzez przedłożenie w momencie rozliczenia z</w:t>
      </w:r>
      <w:r w:rsidR="00BE5869">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wykorzystania środków </w:t>
      </w:r>
      <w:r w:rsidRPr="00312965">
        <w:rPr>
          <w:rFonts w:ascii="Arial" w:eastAsia="Times New Roman" w:hAnsi="Arial" w:cs="Arial"/>
          <w:b/>
          <w:bCs/>
          <w:sz w:val="18"/>
          <w:szCs w:val="18"/>
          <w:lang w:eastAsia="pl-PL"/>
        </w:rPr>
        <w:t>dokumentu z Zakładu Ubezpieczeń Społecznych o zgłoszeniu do obowiązkowych ubezpieczeń z tytułu prowadzenia pozarolniczej działalności gospodarczej.</w:t>
      </w:r>
    </w:p>
    <w:p w14:paraId="552935E2" w14:textId="77777777" w:rsidR="00BE5869"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Wykorzystania środków zgodnie z celem, na który zostały udzielone oraz zgodnie z harmonogramem,    o którym mowa w § 2 w okresie, o którym mowa w § 1 ust. 5.</w:t>
      </w:r>
    </w:p>
    <w:p w14:paraId="0A879406" w14:textId="77777777" w:rsidR="00BE5869"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Złożenia rozliczenia w terminie do dwóch miesięcy od dnia podjęcia działalności gospodarczej </w:t>
      </w:r>
      <w:r w:rsidRPr="00312965">
        <w:rPr>
          <w:rFonts w:ascii="Arial" w:eastAsia="Times New Roman" w:hAnsi="Arial" w:cs="Arial"/>
          <w:b/>
          <w:sz w:val="18"/>
          <w:szCs w:val="18"/>
          <w:lang w:eastAsia="pl-PL"/>
        </w:rPr>
        <w:t>tj. do ………………….. r.</w:t>
      </w:r>
      <w:r w:rsidRPr="00312965">
        <w:rPr>
          <w:rFonts w:ascii="Arial" w:eastAsia="Times New Roman" w:hAnsi="Arial" w:cs="Arial"/>
          <w:sz w:val="18"/>
          <w:szCs w:val="18"/>
          <w:lang w:eastAsia="pl-PL"/>
        </w:rPr>
        <w:t xml:space="preserve"> zawierającego zestawienia kwot wydatkowanych na poszczególne towary i usługi ujęte w załączniku Nr 1.</w:t>
      </w:r>
      <w:r w:rsidRPr="00312965">
        <w:rPr>
          <w:rFonts w:ascii="Arial" w:eastAsia="Times New Roman" w:hAnsi="Arial" w:cs="Arial"/>
          <w:bCs/>
          <w:sz w:val="18"/>
          <w:szCs w:val="18"/>
          <w:lang w:eastAsia="pl-PL"/>
        </w:rPr>
        <w:t xml:space="preserve"> Do rozliczenia – załącznik Nr 2 Wnioskodawca zobowiązany jest dołączyć </w:t>
      </w:r>
      <w:r w:rsidRPr="00312965">
        <w:rPr>
          <w:rFonts w:ascii="Arial" w:eastAsia="Times New Roman" w:hAnsi="Arial" w:cs="Arial"/>
          <w:sz w:val="18"/>
          <w:szCs w:val="18"/>
          <w:lang w:eastAsia="pl-PL"/>
        </w:rPr>
        <w:t xml:space="preserve">oryginały rachunków, faktur, paragonów fiskalnych lub faktur uproszczonych zawierających NIP nabywcy, umów cywilnoprawnych wystawionych imiennie na Wnioskodawcę lub firmę Wnioskodawcy oraz potwierdzeń zapłaty dokumentujących wydatkowanie środków otrzymanych na podstawie niniejszej umowy zgodne z harmonogramem i ustaleniami § 2. </w:t>
      </w:r>
      <w:r w:rsidRPr="00312965">
        <w:rPr>
          <w:rFonts w:ascii="Arial" w:eastAsia="Times New Roman" w:hAnsi="Arial" w:cs="Arial"/>
          <w:bCs/>
          <w:sz w:val="18"/>
          <w:szCs w:val="18"/>
          <w:lang w:eastAsia="pl-PL"/>
        </w:rPr>
        <w:t>Zasady rozliczania wydatków szczegółowo  określone są we wniosku oraz w załączniku nr 1 do umowy.</w:t>
      </w:r>
    </w:p>
    <w:p w14:paraId="630DC181" w14:textId="0E46568A" w:rsidR="00312965" w:rsidRPr="00312965" w:rsidRDefault="00312965" w:rsidP="00BE5869">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Prowadzenia w sposób nieprzerwany działalności gospodarczej przez okres co najmniej 12 miesięcy. </w:t>
      </w:r>
    </w:p>
    <w:p w14:paraId="21C54D6E" w14:textId="37E1DF5A"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Do okresu prowadzenia działalności gospodarczej </w:t>
      </w:r>
      <w:r w:rsidRPr="00312965">
        <w:rPr>
          <w:rFonts w:ascii="Arial" w:eastAsia="Times New Roman" w:hAnsi="Arial" w:cs="Arial"/>
          <w:sz w:val="18"/>
          <w:szCs w:val="18"/>
          <w:u w:val="single"/>
          <w:lang w:eastAsia="pl-PL"/>
        </w:rPr>
        <w:t>zalicza się</w:t>
      </w:r>
      <w:r w:rsidR="00BE5869">
        <w:rPr>
          <w:rFonts w:ascii="Arial" w:eastAsia="Times New Roman" w:hAnsi="Arial" w:cs="Arial"/>
          <w:sz w:val="18"/>
          <w:szCs w:val="18"/>
          <w:lang w:eastAsia="pl-PL"/>
        </w:rPr>
        <w:t xml:space="preserve"> przerwy w jej prowadzeniu </w:t>
      </w:r>
      <w:r w:rsidRPr="00312965">
        <w:rPr>
          <w:rFonts w:ascii="Arial" w:eastAsia="Times New Roman" w:hAnsi="Arial" w:cs="Arial"/>
          <w:sz w:val="18"/>
          <w:szCs w:val="18"/>
          <w:lang w:eastAsia="pl-PL"/>
        </w:rPr>
        <w:t xml:space="preserve">z powodu choroby lub korzystania ze świadczeń rehabilitacyjnych. </w:t>
      </w:r>
    </w:p>
    <w:p w14:paraId="29382717" w14:textId="77777777"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Do okresu prowadzenia działalności gospodarczej, o którym mowa w pkt 4 </w:t>
      </w:r>
      <w:r w:rsidRPr="00312965">
        <w:rPr>
          <w:rFonts w:ascii="Arial" w:eastAsia="Times New Roman" w:hAnsi="Arial" w:cs="Arial"/>
          <w:bCs/>
          <w:sz w:val="18"/>
          <w:szCs w:val="18"/>
          <w:u w:val="single"/>
          <w:lang w:eastAsia="pl-PL"/>
        </w:rPr>
        <w:t>nie wlicza się</w:t>
      </w:r>
      <w:r w:rsidRPr="00312965">
        <w:rPr>
          <w:rFonts w:ascii="Arial" w:eastAsia="Times New Roman" w:hAnsi="Arial" w:cs="Arial"/>
          <w:bCs/>
          <w:sz w:val="18"/>
          <w:szCs w:val="18"/>
          <w:lang w:eastAsia="pl-PL"/>
        </w:rPr>
        <w:t xml:space="preserve"> zawieszania wykonywania działalności gospodarczej.</w:t>
      </w:r>
    </w:p>
    <w:p w14:paraId="6A4064AF" w14:textId="3375C0F8"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Do okresu prowadzenia działalności gospodarczej </w:t>
      </w:r>
      <w:r w:rsidRPr="00312965">
        <w:rPr>
          <w:rFonts w:ascii="Arial" w:eastAsia="Times New Roman" w:hAnsi="Arial" w:cs="Arial"/>
          <w:sz w:val="18"/>
          <w:szCs w:val="18"/>
          <w:u w:val="single"/>
          <w:lang w:eastAsia="pl-PL"/>
        </w:rPr>
        <w:t>nie zalicza się</w:t>
      </w:r>
      <w:r w:rsidRPr="00312965">
        <w:rPr>
          <w:rFonts w:ascii="Arial" w:eastAsia="Times New Roman" w:hAnsi="Arial" w:cs="Arial"/>
          <w:sz w:val="18"/>
          <w:szCs w:val="18"/>
          <w:lang w:eastAsia="pl-PL"/>
        </w:rPr>
        <w:t xml:space="preserve"> przerwy w jej prowadzeniu z powodu korzystania z</w:t>
      </w:r>
      <w:r w:rsidR="00BE5869">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zasiłku macierzyńskiego.</w:t>
      </w:r>
    </w:p>
    <w:p w14:paraId="43638AC8" w14:textId="4778BA6B" w:rsidR="00312965" w:rsidRPr="00312965" w:rsidRDefault="00312965" w:rsidP="00BE5869">
      <w:pPr>
        <w:numPr>
          <w:ilvl w:val="0"/>
          <w:numId w:val="45"/>
        </w:numPr>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Do okresu prowadzenia działalności gospodarczej, o którym mowa w pkt 4 </w:t>
      </w:r>
      <w:r w:rsidRPr="00312965">
        <w:rPr>
          <w:rFonts w:ascii="Arial" w:eastAsia="Times New Roman" w:hAnsi="Arial" w:cs="Arial"/>
          <w:sz w:val="18"/>
          <w:szCs w:val="18"/>
          <w:u w:val="single"/>
          <w:lang w:eastAsia="pl-PL"/>
        </w:rPr>
        <w:t>wlicza się</w:t>
      </w:r>
      <w:r w:rsidRPr="00312965">
        <w:rPr>
          <w:rFonts w:ascii="Arial" w:eastAsia="Times New Roman" w:hAnsi="Arial" w:cs="Arial"/>
          <w:sz w:val="18"/>
          <w:szCs w:val="18"/>
          <w:lang w:eastAsia="pl-PL"/>
        </w:rPr>
        <w:t xml:space="preserve"> okres prowadzenia przedsiębiorstwa przez zarządcę sukcesyjnego lub właściciela przedsiębiorstwa w spadku.</w:t>
      </w:r>
    </w:p>
    <w:p w14:paraId="5C21779B" w14:textId="77777777" w:rsidR="00BE5869" w:rsidRDefault="00312965" w:rsidP="00BE5869">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Niepodejmowania zatrudnienia w okresie 12 miesięcy po dniu rozpoczęcia prowadzenia działalności gospodarczej za wyjątkiem sytuacji określonej w § 5 pkt 7.</w:t>
      </w:r>
    </w:p>
    <w:p w14:paraId="742E7273" w14:textId="77777777" w:rsidR="00BE5869" w:rsidRDefault="00312965" w:rsidP="00BE5869">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Prowadzenia działalności gospodarczej w okresie 12 miesięcy od dnia jej rozpoczęcia oraz niezawieszania jej wykonywania łącznie na okres dłuższy niż 6 miesięcy.</w:t>
      </w:r>
    </w:p>
    <w:p w14:paraId="68DFECE0" w14:textId="1D453362" w:rsidR="00BE5869" w:rsidRDefault="00312965" w:rsidP="00BE5869">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Wnioskodawca może w okresie obowiązywania stanu zagrożenia epidemicznego albo stanu epidemii, ogłoszonego z</w:t>
      </w:r>
      <w:r w:rsidR="006E7F12">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powodu COVID-19, oraz w okresie 30 dni po ich odwołaniu podjąć zatrudnienie lub zawiesić wykonywanie działalności gospodarczej na okres dłuższy niż 6 miesięcy.</w:t>
      </w:r>
    </w:p>
    <w:p w14:paraId="038A3802" w14:textId="77777777" w:rsidR="006E7F12" w:rsidRDefault="00312965" w:rsidP="006E7F12">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Prowadzenia przez cały okres obowiązywania umowy działalności gospodarczej, na którą uzyskano wsparcie jako działalności podstawowej, wykorzystując wyposażenie  zakupione w ramach przyznanych środków.</w:t>
      </w:r>
    </w:p>
    <w:p w14:paraId="70EBE5FA" w14:textId="463C95A2" w:rsidR="00312965" w:rsidRPr="00312965" w:rsidRDefault="00312965" w:rsidP="006E7F12">
      <w:pPr>
        <w:numPr>
          <w:ilvl w:val="0"/>
          <w:numId w:val="34"/>
        </w:numPr>
        <w:tabs>
          <w:tab w:val="clear" w:pos="1440"/>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Zwrotu równowartości odliczonego lub zwróconego zgodnie z ustawą z dnia 11 marca 2004 r.                    </w:t>
      </w:r>
      <w:r w:rsidRPr="00312965">
        <w:rPr>
          <w:rFonts w:ascii="Arial" w:eastAsia="Times New Roman" w:hAnsi="Arial" w:cs="Arial"/>
          <w:sz w:val="18"/>
          <w:szCs w:val="18"/>
          <w:lang w:eastAsia="pl-PL"/>
        </w:rPr>
        <w:br/>
        <w:t xml:space="preserve">o podatku od towarów  i usług, podatku naliczonego dotyczącego  zakupionych towarów i usług </w:t>
      </w:r>
      <w:r w:rsidR="006E7F12">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w ramach przyznanego dofinansowania w terminie:</w:t>
      </w:r>
    </w:p>
    <w:p w14:paraId="24E28AA7" w14:textId="54D6EC3C" w:rsidR="00312965" w:rsidRPr="00312965" w:rsidRDefault="00312965" w:rsidP="00BA27BA">
      <w:pPr>
        <w:numPr>
          <w:ilvl w:val="0"/>
          <w:numId w:val="42"/>
        </w:numPr>
        <w:tabs>
          <w:tab w:val="clear" w:pos="644"/>
          <w:tab w:val="num" w:pos="284"/>
        </w:tabs>
        <w:suppressAutoHyphens/>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określonym w umowie o dofinansowanie, nie dłuższym jednak niż 90 dni od dnia złożenia przez bezrobotnego deklaracji podatkowej dotyczącej podatku od towarów i usług, w której wykazano kwotę podatku naliczonego z tego tytułu </w:t>
      </w:r>
      <w:r w:rsidR="00BA27BA">
        <w:rPr>
          <w:rFonts w:ascii="Arial" w:eastAsia="Times New Roman" w:hAnsi="Arial" w:cs="Arial"/>
          <w:sz w:val="18"/>
          <w:szCs w:val="18"/>
          <w:lang w:eastAsia="pl-PL"/>
        </w:rPr>
        <w:t>–</w:t>
      </w:r>
      <w:r w:rsidRPr="00312965">
        <w:rPr>
          <w:rFonts w:ascii="Arial" w:eastAsia="Times New Roman" w:hAnsi="Arial" w:cs="Arial"/>
          <w:sz w:val="18"/>
          <w:szCs w:val="18"/>
          <w:lang w:eastAsia="pl-PL"/>
        </w:rPr>
        <w:t xml:space="preserve"> w</w:t>
      </w:r>
      <w:r w:rsidR="00BA27B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przypadku gdy z deklaracji za dany okres rozliczeniowy wynika kwota podatku podlegająca wpłacie do urzędu skarbowego lub kwota do przeniesienia na następny okres rozliczeniowy,</w:t>
      </w:r>
    </w:p>
    <w:p w14:paraId="4081A251" w14:textId="3A1703D5" w:rsidR="00312965" w:rsidRPr="00312965" w:rsidRDefault="00312965" w:rsidP="00BA27BA">
      <w:pPr>
        <w:numPr>
          <w:ilvl w:val="0"/>
          <w:numId w:val="42"/>
        </w:numPr>
        <w:tabs>
          <w:tab w:val="clear" w:pos="644"/>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30 dni od dnia dokonania przez urząd skarbowy zwrotu podatku na rzecz bezrobotnego  - w przypadku gdy z deklaracji podatkowej dotyczącej podatku od towarów i usług, w której wykazano kwotę podatku naliczonego z tego tytułu, za dany okres rozliczeniowy wynika kwota zwrotu.</w:t>
      </w:r>
    </w:p>
    <w:p w14:paraId="157A7F7B" w14:textId="54D32614" w:rsid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Utrzymania majątku będącego przedmiotem dofinansowania przez okres obowiązywania </w:t>
      </w:r>
      <w:r w:rsidR="009879B4">
        <w:rPr>
          <w:rFonts w:ascii="Arial" w:eastAsia="Times New Roman" w:hAnsi="Arial" w:cs="Arial"/>
          <w:sz w:val="18"/>
          <w:szCs w:val="18"/>
          <w:lang w:eastAsia="pl-PL"/>
        </w:rPr>
        <w:t>niniejszej umowy i nie</w:t>
      </w:r>
      <w:r w:rsidRPr="00312965">
        <w:rPr>
          <w:rFonts w:ascii="Arial" w:eastAsia="Times New Roman" w:hAnsi="Arial" w:cs="Arial"/>
          <w:sz w:val="18"/>
          <w:szCs w:val="18"/>
          <w:lang w:eastAsia="pl-PL"/>
        </w:rPr>
        <w:t>zbywania bez zgody Starosty trwałych elementów wyposażenia zakupionego ze środków przyznanych na podstawie niniejszej umowy. Nie dotyczy to rzeczy nabytych z przeznaczeniem na sprzedaż jako towar w ramach działalności gospodarczej.</w:t>
      </w:r>
    </w:p>
    <w:p w14:paraId="785210D7" w14:textId="77777777" w:rsid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Przechowywania dokumentacji, o której mowa w pkt 3</w:t>
      </w:r>
      <w:r w:rsidRPr="00312965">
        <w:rPr>
          <w:rFonts w:ascii="Arial" w:eastAsia="Times New Roman" w:hAnsi="Arial" w:cs="Arial"/>
          <w:i/>
          <w:sz w:val="18"/>
          <w:szCs w:val="18"/>
          <w:lang w:eastAsia="pl-PL"/>
        </w:rPr>
        <w:t xml:space="preserve"> </w:t>
      </w:r>
      <w:r w:rsidRPr="00312965">
        <w:rPr>
          <w:rFonts w:ascii="Arial" w:eastAsia="Times New Roman" w:hAnsi="Arial" w:cs="Arial"/>
          <w:sz w:val="18"/>
          <w:szCs w:val="18"/>
          <w:lang w:eastAsia="pl-PL"/>
        </w:rPr>
        <w:t>przez okres 10 lat.</w:t>
      </w:r>
    </w:p>
    <w:p w14:paraId="2F926F2C" w14:textId="0163D3C2" w:rsid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lastRenderedPageBreak/>
        <w:t>Dokumentowania faktu prowadzenia działalności gospodarczej przez okres, o którym mowa</w:t>
      </w:r>
      <w:r w:rsidRPr="00312965">
        <w:rPr>
          <w:rFonts w:ascii="Arial" w:eastAsia="Times New Roman" w:hAnsi="Arial" w:cs="Arial"/>
          <w:bCs/>
          <w:sz w:val="18"/>
          <w:szCs w:val="18"/>
          <w:lang w:eastAsia="pl-PL"/>
        </w:rPr>
        <w:t xml:space="preserve"> </w:t>
      </w:r>
      <w:r w:rsidRPr="00312965">
        <w:rPr>
          <w:rFonts w:ascii="Arial" w:eastAsia="Times New Roman" w:hAnsi="Arial" w:cs="Arial"/>
          <w:sz w:val="18"/>
          <w:szCs w:val="18"/>
          <w:lang w:eastAsia="pl-PL"/>
        </w:rPr>
        <w:t>w pkt 4 poprzez złożenie w</w:t>
      </w:r>
      <w:r w:rsidR="00BA27B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terminach do 25 dni od zakończenia </w:t>
      </w:r>
      <w:r w:rsidRPr="00312965">
        <w:rPr>
          <w:rFonts w:ascii="Arial" w:eastAsia="Times New Roman" w:hAnsi="Arial" w:cs="Arial"/>
          <w:sz w:val="18"/>
          <w:szCs w:val="18"/>
          <w:u w:val="single"/>
          <w:lang w:eastAsia="pl-PL"/>
        </w:rPr>
        <w:t>każdego kwartału kalendarzowego</w:t>
      </w:r>
      <w:r w:rsidRPr="00312965">
        <w:rPr>
          <w:rFonts w:ascii="Arial" w:eastAsia="Times New Roman" w:hAnsi="Arial" w:cs="Arial"/>
          <w:sz w:val="18"/>
          <w:szCs w:val="18"/>
          <w:lang w:eastAsia="pl-PL"/>
        </w:rPr>
        <w:t xml:space="preserve"> </w:t>
      </w:r>
      <w:r w:rsidRPr="00312965">
        <w:rPr>
          <w:rFonts w:ascii="Arial" w:eastAsia="Times New Roman" w:hAnsi="Arial" w:cs="Arial"/>
          <w:bCs/>
          <w:sz w:val="18"/>
          <w:szCs w:val="18"/>
          <w:lang w:eastAsia="pl-PL"/>
        </w:rPr>
        <w:t>zaświadczenia/potwierdzenia PUE z ZUS o</w:t>
      </w:r>
      <w:r w:rsidR="00BA27BA">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podleganiu ubezpieczeniu z tytułu prowad</w:t>
      </w:r>
      <w:r w:rsidR="00BA27BA">
        <w:rPr>
          <w:rFonts w:ascii="Arial" w:eastAsia="Times New Roman" w:hAnsi="Arial" w:cs="Arial"/>
          <w:bCs/>
          <w:sz w:val="18"/>
          <w:szCs w:val="18"/>
          <w:lang w:eastAsia="pl-PL"/>
        </w:rPr>
        <w:t>zonej działalności gospodarczej.</w:t>
      </w:r>
    </w:p>
    <w:p w14:paraId="4A70E6C5" w14:textId="657ED680" w:rsidR="00BA27BA" w:rsidRPr="00BA27BA" w:rsidRDefault="00312965" w:rsidP="00BA27BA">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Poinformowania Powiatowego Urzędu Pracy w Zgorzelcu o wszelkich okolicznościach</w:t>
      </w:r>
      <w:r w:rsidRPr="00312965">
        <w:rPr>
          <w:rFonts w:ascii="Arial" w:eastAsia="Times New Roman" w:hAnsi="Arial" w:cs="Arial"/>
          <w:bCs/>
          <w:sz w:val="18"/>
          <w:szCs w:val="18"/>
          <w:lang w:eastAsia="pl-PL"/>
        </w:rPr>
        <w:t xml:space="preserve"> </w:t>
      </w:r>
      <w:r w:rsidRPr="00312965">
        <w:rPr>
          <w:rFonts w:ascii="Arial" w:eastAsia="Times New Roman" w:hAnsi="Arial" w:cs="Arial"/>
          <w:sz w:val="18"/>
          <w:szCs w:val="18"/>
          <w:lang w:eastAsia="pl-PL"/>
        </w:rPr>
        <w:t>i zmianach mających wpływ na realizację zobowiązań wynikających z niniejszej umowy, a w szczególności o zmianie nazwiska, adresów zamieszkania  także adresów zamieszkania p</w:t>
      </w:r>
      <w:r w:rsidR="00BA27BA">
        <w:rPr>
          <w:rFonts w:ascii="Arial" w:eastAsia="Times New Roman" w:hAnsi="Arial" w:cs="Arial"/>
          <w:sz w:val="18"/>
          <w:szCs w:val="18"/>
          <w:lang w:eastAsia="pl-PL"/>
        </w:rPr>
        <w:t>oręczycieli i dowodu osobistego</w:t>
      </w:r>
      <w:r w:rsidRPr="00312965">
        <w:rPr>
          <w:rFonts w:ascii="Arial" w:eastAsia="Times New Roman" w:hAnsi="Arial" w:cs="Arial"/>
          <w:sz w:val="18"/>
          <w:szCs w:val="18"/>
          <w:lang w:eastAsia="pl-PL"/>
        </w:rPr>
        <w:t xml:space="preserve"> w terminie  </w:t>
      </w:r>
      <w:r w:rsidRPr="00312965">
        <w:rPr>
          <w:rFonts w:ascii="Arial" w:eastAsia="Times New Roman" w:hAnsi="Arial" w:cs="Arial"/>
          <w:b/>
          <w:sz w:val="18"/>
          <w:szCs w:val="18"/>
          <w:lang w:eastAsia="pl-PL"/>
        </w:rPr>
        <w:t>14 dni</w:t>
      </w:r>
      <w:r w:rsidR="00BA27BA">
        <w:rPr>
          <w:rFonts w:ascii="Arial" w:eastAsia="Times New Roman" w:hAnsi="Arial" w:cs="Arial"/>
          <w:sz w:val="18"/>
          <w:szCs w:val="18"/>
          <w:lang w:eastAsia="pl-PL"/>
        </w:rPr>
        <w:t xml:space="preserve">  od zaistnienia zmiany.</w:t>
      </w:r>
    </w:p>
    <w:p w14:paraId="7F414C5E" w14:textId="443F4785" w:rsidR="00312965" w:rsidRPr="00312965" w:rsidRDefault="00312965" w:rsidP="00496E4D">
      <w:pPr>
        <w:numPr>
          <w:ilvl w:val="0"/>
          <w:numId w:val="34"/>
        </w:numPr>
        <w:tabs>
          <w:tab w:val="clear" w:pos="1440"/>
          <w:tab w:val="num" w:pos="284"/>
        </w:tabs>
        <w:suppressAutoHyphens/>
        <w:spacing w:after="0" w:line="220" w:lineRule="exact"/>
        <w:ind w:left="284" w:hanging="284"/>
        <w:jc w:val="both"/>
        <w:rPr>
          <w:rFonts w:ascii="Arial" w:eastAsia="Times New Roman" w:hAnsi="Arial" w:cs="Arial"/>
          <w:bCs/>
          <w:sz w:val="18"/>
          <w:szCs w:val="18"/>
          <w:lang w:eastAsia="pl-PL"/>
        </w:rPr>
      </w:pPr>
      <w:r w:rsidRPr="00312965">
        <w:rPr>
          <w:rFonts w:ascii="Arial" w:eastAsia="Times New Roman" w:hAnsi="Arial" w:cs="Arial"/>
          <w:sz w:val="18"/>
          <w:szCs w:val="18"/>
          <w:lang w:eastAsia="pl-PL"/>
        </w:rPr>
        <w:t xml:space="preserve">Udostępniania Powiatowemu Urzędowi Pracy wszelkich niezbędnych dokumentów, </w:t>
      </w:r>
      <w:r w:rsidR="00BA27BA">
        <w:rPr>
          <w:rFonts w:ascii="Arial" w:eastAsia="Times New Roman" w:hAnsi="Arial" w:cs="Arial"/>
          <w:sz w:val="18"/>
          <w:szCs w:val="18"/>
          <w:lang w:eastAsia="pl-PL"/>
        </w:rPr>
        <w:t xml:space="preserve">pomieszczeń </w:t>
      </w:r>
      <w:r w:rsidRPr="00312965">
        <w:rPr>
          <w:rFonts w:ascii="Arial" w:eastAsia="Times New Roman" w:hAnsi="Arial" w:cs="Arial"/>
          <w:sz w:val="18"/>
          <w:szCs w:val="18"/>
          <w:lang w:eastAsia="pl-PL"/>
        </w:rPr>
        <w:t xml:space="preserve">i sprzętu pozwalających na ocenę prawidłowości realizacji zawartej umowy. </w:t>
      </w:r>
    </w:p>
    <w:p w14:paraId="071BBB0C"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6.</w:t>
      </w:r>
    </w:p>
    <w:p w14:paraId="4DE36971"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4216C8C5" w14:textId="50E0FF1E" w:rsidR="00312965" w:rsidRPr="00312965" w:rsidRDefault="00312965" w:rsidP="00496E4D">
      <w:pPr>
        <w:numPr>
          <w:ilvl w:val="0"/>
          <w:numId w:val="40"/>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 xml:space="preserve">Po upływie 12-miesięcznego okresu prowadzenia działalności, tj. </w:t>
      </w:r>
      <w:r w:rsidRPr="00312965">
        <w:rPr>
          <w:rFonts w:ascii="Arial" w:eastAsia="Times New Roman" w:hAnsi="Arial" w:cs="Arial"/>
          <w:b/>
          <w:bCs/>
          <w:sz w:val="18"/>
          <w:szCs w:val="18"/>
          <w:lang w:eastAsia="pl-PL"/>
        </w:rPr>
        <w:t>po dniu ………………. r.</w:t>
      </w:r>
      <w:r w:rsidR="00BA27BA">
        <w:rPr>
          <w:rFonts w:ascii="Arial" w:eastAsia="Times New Roman" w:hAnsi="Arial" w:cs="Arial"/>
          <w:bCs/>
          <w:sz w:val="18"/>
          <w:szCs w:val="18"/>
          <w:lang w:eastAsia="pl-PL"/>
        </w:rPr>
        <w:t xml:space="preserve"> </w:t>
      </w:r>
      <w:r w:rsidRPr="00312965">
        <w:rPr>
          <w:rFonts w:ascii="Arial" w:eastAsia="Times New Roman" w:hAnsi="Arial" w:cs="Arial"/>
          <w:bCs/>
          <w:sz w:val="18"/>
          <w:szCs w:val="18"/>
          <w:lang w:eastAsia="pl-PL"/>
        </w:rPr>
        <w:t>Wnioskodawca zobowiązuje się do doręczenia:</w:t>
      </w:r>
    </w:p>
    <w:p w14:paraId="7F21072D" w14:textId="1133A899" w:rsidR="00312965" w:rsidRPr="00312965" w:rsidRDefault="00312965" w:rsidP="00BA27BA">
      <w:pPr>
        <w:numPr>
          <w:ilvl w:val="0"/>
          <w:numId w:val="44"/>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zaświadczenia/potwierdzenia elektronicznego z Zakładu Ubezpieczeń Społecznych o okresie podlegania ubezpieczeniu z tytułu prowadzonej działalności gospodarczej i Urzędu Skarbowego o okresie prowadzenia tej działalności,</w:t>
      </w:r>
    </w:p>
    <w:p w14:paraId="311D52D8" w14:textId="77777777" w:rsidR="00312965" w:rsidRPr="00312965" w:rsidRDefault="00312965" w:rsidP="00BA27BA">
      <w:pPr>
        <w:numPr>
          <w:ilvl w:val="0"/>
          <w:numId w:val="44"/>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oświadczenia dotyczącego podatku VAT (zgodnie z wzorem załączonym do niniejszej umowy).</w:t>
      </w:r>
    </w:p>
    <w:p w14:paraId="10718FE6" w14:textId="7EE90974" w:rsidR="00312965" w:rsidRPr="00312965" w:rsidRDefault="00312965" w:rsidP="00496E4D">
      <w:pPr>
        <w:numPr>
          <w:ilvl w:val="0"/>
          <w:numId w:val="40"/>
        </w:numPr>
        <w:spacing w:after="0" w:line="220" w:lineRule="exact"/>
        <w:ind w:left="284" w:hanging="284"/>
        <w:contextualSpacing/>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Do czasu doręczenia w/w zaświadczeń Powiatowy Urząd Pracy ma prawo prowadzić czynności kontrolne związane z</w:t>
      </w:r>
      <w:r w:rsidR="00BA27BA">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realizacją umowy i dochodzić zwrotu środków w przypadku stwierdzenia naruszenia jej warunków w trakcie 12</w:t>
      </w:r>
      <w:r w:rsidR="00BA27BA">
        <w:rPr>
          <w:rFonts w:ascii="Arial" w:eastAsia="Times New Roman" w:hAnsi="Arial" w:cs="Arial"/>
          <w:bCs/>
          <w:sz w:val="18"/>
          <w:szCs w:val="18"/>
          <w:lang w:eastAsia="pl-PL"/>
        </w:rPr>
        <w:t> </w:t>
      </w:r>
      <w:r w:rsidRPr="00312965">
        <w:rPr>
          <w:rFonts w:ascii="Arial" w:eastAsia="Times New Roman" w:hAnsi="Arial" w:cs="Arial"/>
          <w:bCs/>
          <w:sz w:val="18"/>
          <w:szCs w:val="18"/>
          <w:lang w:eastAsia="pl-PL"/>
        </w:rPr>
        <w:t xml:space="preserve"> miesięcznego okresu prowadzenia działalności.</w:t>
      </w:r>
    </w:p>
    <w:p w14:paraId="6FAA1663"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7.</w:t>
      </w:r>
    </w:p>
    <w:p w14:paraId="6B29B7C4"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1320E41C" w14:textId="4C527814" w:rsidR="00BA27BA" w:rsidRDefault="00312965" w:rsidP="00BA27BA">
      <w:pPr>
        <w:numPr>
          <w:ilvl w:val="0"/>
          <w:numId w:val="39"/>
        </w:numPr>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Kwota jednorazowo wypłaconych środków na podjęci</w:t>
      </w:r>
      <w:r w:rsidR="009879B4">
        <w:rPr>
          <w:rFonts w:ascii="Arial" w:eastAsia="Times New Roman" w:hAnsi="Arial" w:cs="Arial"/>
          <w:sz w:val="18"/>
          <w:szCs w:val="18"/>
          <w:lang w:eastAsia="pl-PL"/>
        </w:rPr>
        <w:t>e działalności gospodarczej nie</w:t>
      </w:r>
      <w:r w:rsidRPr="00312965">
        <w:rPr>
          <w:rFonts w:ascii="Arial" w:eastAsia="Times New Roman" w:hAnsi="Arial" w:cs="Arial"/>
          <w:sz w:val="18"/>
          <w:szCs w:val="18"/>
          <w:lang w:eastAsia="pl-PL"/>
        </w:rPr>
        <w:t xml:space="preserve">wykorzystana  w terminie określonym w § 1 ust. 5 podlega zwrotowi </w:t>
      </w:r>
      <w:r w:rsidRPr="00312965">
        <w:rPr>
          <w:rFonts w:ascii="Arial" w:eastAsia="Times New Roman" w:hAnsi="Arial" w:cs="Arial"/>
          <w:b/>
          <w:sz w:val="18"/>
          <w:szCs w:val="18"/>
          <w:u w:val="single"/>
          <w:lang w:eastAsia="pl-PL"/>
        </w:rPr>
        <w:t>w terminie do dwóch miesięcy od dnia podjęcia działalności gospodarczej</w:t>
      </w:r>
      <w:r w:rsidRPr="00312965">
        <w:rPr>
          <w:rFonts w:ascii="Arial" w:eastAsia="Times New Roman" w:hAnsi="Arial" w:cs="Arial"/>
          <w:sz w:val="18"/>
          <w:szCs w:val="18"/>
          <w:lang w:eastAsia="pl-PL"/>
        </w:rPr>
        <w:t xml:space="preserve"> na rachunek bankowy w Banku Millenium nr 45 1160 2202 0000 0001 7478 3712 tj. </w:t>
      </w:r>
      <w:r w:rsidRPr="00312965">
        <w:rPr>
          <w:rFonts w:ascii="Arial" w:eastAsia="Times New Roman" w:hAnsi="Arial" w:cs="Arial"/>
          <w:b/>
          <w:sz w:val="18"/>
          <w:szCs w:val="18"/>
          <w:lang w:eastAsia="pl-PL"/>
        </w:rPr>
        <w:t xml:space="preserve">do dnia ……………………… r. </w:t>
      </w:r>
      <w:r w:rsidRPr="00312965">
        <w:rPr>
          <w:rFonts w:ascii="Arial" w:eastAsia="Times New Roman" w:hAnsi="Arial" w:cs="Arial"/>
          <w:sz w:val="18"/>
          <w:szCs w:val="18"/>
          <w:lang w:eastAsia="pl-PL"/>
        </w:rPr>
        <w:t xml:space="preserve">Po tym terminie naliczane będą odsetki ustawowe. </w:t>
      </w:r>
      <w:bookmarkStart w:id="0" w:name="_GoBack"/>
      <w:bookmarkEnd w:id="0"/>
    </w:p>
    <w:p w14:paraId="3C261D26" w14:textId="6FDBBB71" w:rsidR="00312965" w:rsidRPr="00312965" w:rsidRDefault="00312965" w:rsidP="00BA27BA">
      <w:pPr>
        <w:numPr>
          <w:ilvl w:val="0"/>
          <w:numId w:val="39"/>
        </w:numPr>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Zwrot na zasadach określonych w ust.1 obejmuje również środki wykorzystane niezgodnie z postanowieniami niniejszej umowy i harmonogramem stanowiącym załącznik 1 do umowy.</w:t>
      </w:r>
    </w:p>
    <w:p w14:paraId="1D391B77" w14:textId="77777777" w:rsidR="00312965" w:rsidRPr="00312965" w:rsidRDefault="00312965" w:rsidP="00496E4D">
      <w:pPr>
        <w:spacing w:after="0" w:line="220" w:lineRule="exact"/>
        <w:rPr>
          <w:rFonts w:ascii="Arial" w:eastAsia="Times New Roman" w:hAnsi="Arial" w:cs="Arial"/>
          <w:b/>
          <w:bCs/>
          <w:sz w:val="18"/>
          <w:szCs w:val="18"/>
          <w:lang w:eastAsia="pl-PL"/>
        </w:rPr>
      </w:pPr>
    </w:p>
    <w:p w14:paraId="3F06377A" w14:textId="4DF3B5A8"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8.</w:t>
      </w:r>
    </w:p>
    <w:p w14:paraId="5A0FB246" w14:textId="5F674430" w:rsidR="00BA27BA" w:rsidRDefault="00312965" w:rsidP="00BA27BA">
      <w:pPr>
        <w:numPr>
          <w:ilvl w:val="0"/>
          <w:numId w:val="46"/>
        </w:numPr>
        <w:spacing w:after="0" w:line="220" w:lineRule="exact"/>
        <w:ind w:left="284" w:hanging="284"/>
        <w:contextualSpacing/>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Pracownikom Powiatowego Urzędu Pracy</w:t>
      </w:r>
      <w:r w:rsidR="009879B4">
        <w:rPr>
          <w:rFonts w:ascii="Arial" w:eastAsia="Times New Roman" w:hAnsi="Arial" w:cs="Arial"/>
          <w:sz w:val="18"/>
          <w:szCs w:val="18"/>
          <w:lang w:eastAsia="pl-PL"/>
        </w:rPr>
        <w:t xml:space="preserve"> w Zgorzelcu</w:t>
      </w:r>
      <w:r w:rsidRPr="00312965">
        <w:rPr>
          <w:rFonts w:ascii="Arial" w:eastAsia="Times New Roman" w:hAnsi="Arial" w:cs="Arial"/>
          <w:sz w:val="18"/>
          <w:szCs w:val="18"/>
          <w:lang w:eastAsia="pl-PL"/>
        </w:rPr>
        <w:t xml:space="preserve"> upoważnionym przez Starostę przysługuje w trakcie trwania umowy prawo oceny prawidłowości wykonania umowy w szczególności poprzez weryfikację spełniania warunku prowadzenia działalności przez okres co najmniej 12 miesięcy, utrzymania majątku zakupionego z przyznanej dotacji oraz spełnienia pozostałych warunków umowy. </w:t>
      </w:r>
    </w:p>
    <w:p w14:paraId="5D4B2A28" w14:textId="5EA87A9E" w:rsidR="00312965" w:rsidRPr="00312965" w:rsidRDefault="00312965" w:rsidP="00EA5BAA">
      <w:pPr>
        <w:numPr>
          <w:ilvl w:val="0"/>
          <w:numId w:val="46"/>
        </w:numPr>
        <w:spacing w:after="0" w:line="220" w:lineRule="exact"/>
        <w:ind w:left="284" w:hanging="284"/>
        <w:contextualSpacing/>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Prawo oceny prawidłowości, o której mowa w ust. 1 przysługuje również Dolnośląskiemu Wojewódzkiemu </w:t>
      </w:r>
      <w:r w:rsidR="00EA5BAA">
        <w:rPr>
          <w:rFonts w:ascii="Arial" w:eastAsia="Times New Roman" w:hAnsi="Arial" w:cs="Arial"/>
          <w:sz w:val="18"/>
          <w:szCs w:val="18"/>
          <w:lang w:eastAsia="pl-PL"/>
        </w:rPr>
        <w:t xml:space="preserve"> </w:t>
      </w:r>
      <w:r w:rsidRPr="00312965">
        <w:rPr>
          <w:rFonts w:ascii="Arial" w:eastAsia="Times New Roman" w:hAnsi="Arial" w:cs="Arial"/>
          <w:sz w:val="18"/>
          <w:szCs w:val="18"/>
          <w:lang w:eastAsia="pl-PL"/>
        </w:rPr>
        <w:t>Urzędowi Pracy w Wałbrzychu.</w:t>
      </w:r>
    </w:p>
    <w:p w14:paraId="505D07F1" w14:textId="7111ABAB"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9.</w:t>
      </w:r>
    </w:p>
    <w:p w14:paraId="1C069307" w14:textId="77777777" w:rsidR="00312965" w:rsidRPr="00312965" w:rsidRDefault="00312965" w:rsidP="00BA27BA">
      <w:pPr>
        <w:numPr>
          <w:ilvl w:val="0"/>
          <w:numId w:val="37"/>
        </w:numPr>
        <w:tabs>
          <w:tab w:val="clear" w:pos="720"/>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Starosta dokona rozwiązania (odstąpienia) umowy w razie:</w:t>
      </w:r>
    </w:p>
    <w:p w14:paraId="02E0951F" w14:textId="465259A1"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złożenia przez Wnioskodawcę nieprawdziwych oświadczeń lub podania nierzetelnych danych  we wniosku o przyznanie środków na podjęcie działalności gospodarczej;</w:t>
      </w:r>
    </w:p>
    <w:p w14:paraId="3E15C242" w14:textId="6C49A05C"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i/>
          <w:sz w:val="18"/>
          <w:szCs w:val="18"/>
          <w:lang w:eastAsia="pl-PL"/>
        </w:rPr>
      </w:pPr>
      <w:r w:rsidRPr="00312965">
        <w:rPr>
          <w:rFonts w:ascii="Arial" w:eastAsia="Times New Roman" w:hAnsi="Arial" w:cs="Arial"/>
          <w:sz w:val="18"/>
          <w:szCs w:val="18"/>
          <w:lang w:eastAsia="pl-PL"/>
        </w:rPr>
        <w:t>zaprzestania działalności gospodarczej przed upływem 12 miesię</w:t>
      </w:r>
      <w:r w:rsidR="00BA27BA">
        <w:rPr>
          <w:rFonts w:ascii="Arial" w:eastAsia="Times New Roman" w:hAnsi="Arial" w:cs="Arial"/>
          <w:sz w:val="18"/>
          <w:szCs w:val="18"/>
          <w:lang w:eastAsia="pl-PL"/>
        </w:rPr>
        <w:t xml:space="preserve">cy od dnia jej rozpoczęcia  </w:t>
      </w:r>
      <w:r w:rsidRPr="00312965">
        <w:rPr>
          <w:rFonts w:ascii="Arial" w:eastAsia="Times New Roman" w:hAnsi="Arial" w:cs="Arial"/>
          <w:sz w:val="18"/>
          <w:szCs w:val="18"/>
          <w:lang w:eastAsia="pl-PL"/>
        </w:rPr>
        <w:t>lub jej zawieszenia na okres dłuższy niż 6 miesięcy za wyjątkiem sytuacji opisanej w  § 5 pkt 7;</w:t>
      </w:r>
    </w:p>
    <w:p w14:paraId="63CA37D0" w14:textId="77777777"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wykorzystania środków niezgodnie z celem, na jaki były przeznaczone;</w:t>
      </w:r>
    </w:p>
    <w:p w14:paraId="34BEACF9" w14:textId="53C76CB1"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utrudniania sprawdzenia prawidłowości wykorzystania udzielonych środków i działań wizytujących;</w:t>
      </w:r>
    </w:p>
    <w:p w14:paraId="11FE9AAF" w14:textId="6793BB60"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podjęcia przez Wnioskodawcę zatrudnienia w okresie 12 miesięcy po dniu rozpo</w:t>
      </w:r>
      <w:r w:rsidR="00BA27BA">
        <w:rPr>
          <w:rFonts w:ascii="Arial" w:eastAsia="Times New Roman" w:hAnsi="Arial" w:cs="Arial"/>
          <w:sz w:val="18"/>
          <w:szCs w:val="18"/>
          <w:lang w:eastAsia="pl-PL"/>
        </w:rPr>
        <w:t xml:space="preserve">częcia prowadzenia działalności </w:t>
      </w:r>
      <w:r w:rsidRPr="00312965">
        <w:rPr>
          <w:rFonts w:ascii="Arial" w:eastAsia="Times New Roman" w:hAnsi="Arial" w:cs="Arial"/>
          <w:sz w:val="18"/>
          <w:szCs w:val="18"/>
          <w:lang w:eastAsia="pl-PL"/>
        </w:rPr>
        <w:t>gospodarczej za wyjątkiem sytuacji opisanej w  § 5 pkt 7;</w:t>
      </w:r>
    </w:p>
    <w:p w14:paraId="6F80F753" w14:textId="77777777" w:rsidR="00312965" w:rsidRPr="00312965" w:rsidRDefault="00312965" w:rsidP="00BA27BA">
      <w:pPr>
        <w:numPr>
          <w:ilvl w:val="0"/>
          <w:numId w:val="41"/>
        </w:numPr>
        <w:tabs>
          <w:tab w:val="clear" w:pos="644"/>
          <w:tab w:val="num" w:pos="284"/>
          <w:tab w:val="num" w:pos="3763"/>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naruszenia innych warunków umowy.</w:t>
      </w:r>
    </w:p>
    <w:p w14:paraId="419D1D7E" w14:textId="77777777" w:rsidR="00312965" w:rsidRPr="00312965" w:rsidRDefault="00312965" w:rsidP="00BA27BA">
      <w:pPr>
        <w:numPr>
          <w:ilvl w:val="0"/>
          <w:numId w:val="37"/>
        </w:numPr>
        <w:tabs>
          <w:tab w:val="clear" w:pos="720"/>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Starosta może odstąpić od umowy w razie:</w:t>
      </w:r>
    </w:p>
    <w:p w14:paraId="20DED2C2" w14:textId="77777777" w:rsidR="00BA27BA" w:rsidRDefault="00312965" w:rsidP="00BA27B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niepodjęcia działalności gospodarczej w terminie wskazanym w § 3 ust. 3 umowy;</w:t>
      </w:r>
    </w:p>
    <w:p w14:paraId="04DC7F4B" w14:textId="77777777" w:rsidR="00BA27BA" w:rsidRDefault="00312965" w:rsidP="00BA27B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nieprzedłożenia dokumentu, o których mowa w § 3 ust. 1;</w:t>
      </w:r>
    </w:p>
    <w:p w14:paraId="1D5D19F0" w14:textId="77777777" w:rsidR="00BA27BA" w:rsidRDefault="00312965" w:rsidP="00BA27B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 xml:space="preserve">nieprzedłożenia dokumentów, o których mowa w § 5 pkt 1, 3, 12, 13,14; </w:t>
      </w:r>
    </w:p>
    <w:p w14:paraId="707ADD5E" w14:textId="73BF3DF7" w:rsidR="00312965" w:rsidRPr="00EA5BAA" w:rsidRDefault="00312965" w:rsidP="00EA5BAA">
      <w:pPr>
        <w:pStyle w:val="Akapitzlist"/>
        <w:numPr>
          <w:ilvl w:val="0"/>
          <w:numId w:val="47"/>
        </w:numPr>
        <w:tabs>
          <w:tab w:val="left" w:pos="284"/>
        </w:tabs>
        <w:spacing w:after="0" w:line="220" w:lineRule="exact"/>
        <w:ind w:left="284" w:hanging="284"/>
        <w:jc w:val="both"/>
        <w:rPr>
          <w:rFonts w:ascii="Arial" w:eastAsia="Times New Roman" w:hAnsi="Arial" w:cs="Arial"/>
          <w:sz w:val="18"/>
          <w:szCs w:val="18"/>
          <w:lang w:eastAsia="pl-PL"/>
        </w:rPr>
      </w:pPr>
      <w:r w:rsidRPr="00BA27BA">
        <w:rPr>
          <w:rFonts w:ascii="Arial" w:eastAsia="Times New Roman" w:hAnsi="Arial" w:cs="Arial"/>
          <w:sz w:val="18"/>
          <w:szCs w:val="18"/>
          <w:lang w:eastAsia="pl-PL"/>
        </w:rPr>
        <w:t xml:space="preserve">nieprzedłożenia zaświadczeń, o których mowa w § 6,niedokonania w wyznaczonym terminie zwrotu kwoty niewykorzystanej lub wykorzystanej </w:t>
      </w:r>
      <w:r w:rsidRPr="00EA5BAA">
        <w:rPr>
          <w:rFonts w:ascii="Arial" w:eastAsia="Times New Roman" w:hAnsi="Arial" w:cs="Arial"/>
          <w:sz w:val="18"/>
          <w:szCs w:val="18"/>
          <w:lang w:eastAsia="pl-PL"/>
        </w:rPr>
        <w:t>niezgodnie z przeznaczeniem, o której mowa w § 7.</w:t>
      </w:r>
    </w:p>
    <w:p w14:paraId="611819FA" w14:textId="5B522142" w:rsidR="00312965" w:rsidRPr="00312965" w:rsidRDefault="00312965" w:rsidP="00496E4D">
      <w:pPr>
        <w:numPr>
          <w:ilvl w:val="0"/>
          <w:numId w:val="37"/>
        </w:numPr>
        <w:tabs>
          <w:tab w:val="clear" w:pos="720"/>
          <w:tab w:val="num" w:pos="284"/>
        </w:tab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 przypadku zaistnienia okoliczności odstąpienia od umowy z winy Wnioskodawcy jest on </w:t>
      </w:r>
      <w:r w:rsidRPr="00312965">
        <w:rPr>
          <w:rFonts w:ascii="Arial" w:eastAsia="Times New Roman" w:hAnsi="Arial" w:cs="Arial"/>
          <w:sz w:val="18"/>
          <w:szCs w:val="18"/>
          <w:u w:val="single"/>
          <w:lang w:eastAsia="pl-PL"/>
        </w:rPr>
        <w:t>zobowiązany do zwrotu pełnej kwoty otrzymanego dofinansowania wraz z odsetkami ustawowymi</w:t>
      </w:r>
      <w:r w:rsidRPr="00312965">
        <w:rPr>
          <w:rFonts w:ascii="Arial" w:eastAsia="Times New Roman" w:hAnsi="Arial" w:cs="Arial"/>
          <w:sz w:val="18"/>
          <w:szCs w:val="18"/>
          <w:lang w:eastAsia="pl-PL"/>
        </w:rPr>
        <w:t xml:space="preserve"> liczonymi od dnia otrzymania środków przez Wnioskodawcę do dnia zapłaty włącznie. </w:t>
      </w:r>
    </w:p>
    <w:p w14:paraId="74A96F9F" w14:textId="4C200CC6" w:rsidR="00312965" w:rsidRPr="00312965" w:rsidRDefault="00312965" w:rsidP="00EA5BAA">
      <w:pPr>
        <w:spacing w:after="0" w:line="220" w:lineRule="exact"/>
        <w:contextualSpacing/>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10.</w:t>
      </w:r>
    </w:p>
    <w:p w14:paraId="232C24DE" w14:textId="77777777" w:rsidR="00312965" w:rsidRPr="00312965" w:rsidRDefault="00312965" w:rsidP="00496E4D">
      <w:pPr>
        <w:spacing w:after="0" w:line="220" w:lineRule="exact"/>
        <w:contextualSpacing/>
        <w:rPr>
          <w:rFonts w:ascii="Arial" w:eastAsia="Times New Roman" w:hAnsi="Arial" w:cs="Arial"/>
          <w:b/>
          <w:bCs/>
          <w:sz w:val="18"/>
          <w:szCs w:val="18"/>
          <w:lang w:eastAsia="pl-PL"/>
        </w:rPr>
      </w:pPr>
    </w:p>
    <w:p w14:paraId="3796101B" w14:textId="4944D7A5" w:rsidR="00EA5BAA" w:rsidRPr="00EA5BAA" w:rsidRDefault="00312965" w:rsidP="00EA5BAA">
      <w:pPr>
        <w:spacing w:after="0" w:line="220" w:lineRule="exact"/>
        <w:ind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 przypadku śmierci bezrobotnego w okresie od dnia zawarcia umowy o dofinansowanie do upływ</w:t>
      </w:r>
      <w:r w:rsidR="00EA5BAA">
        <w:rPr>
          <w:rFonts w:ascii="Arial" w:eastAsia="Times New Roman" w:hAnsi="Arial" w:cs="Arial"/>
          <w:sz w:val="18"/>
          <w:szCs w:val="18"/>
          <w:lang w:eastAsia="pl-PL"/>
        </w:rPr>
        <w:t xml:space="preserve">u </w:t>
      </w:r>
      <w:r w:rsidRPr="00312965">
        <w:rPr>
          <w:rFonts w:ascii="Arial" w:eastAsia="Times New Roman" w:hAnsi="Arial" w:cs="Arial"/>
          <w:sz w:val="18"/>
          <w:szCs w:val="18"/>
          <w:lang w:eastAsia="pl-PL"/>
        </w:rPr>
        <w:t>12 miesięcy prowadzenia działalności gospodarczej i nieustanowienia zarządu sukcesyjnego zwrotu wypłaconego dofinansowania dochodzi się w</w:t>
      </w:r>
      <w:r w:rsidR="00EA5BA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wysokości proporcjonalnej do okresu nieprowadzenia tej działalności. Od kwoty podlegającej zwrotowi nie będą naliczane odsetki ustawowe.</w:t>
      </w:r>
      <w:r w:rsidR="00EA5BAA">
        <w:rPr>
          <w:rFonts w:ascii="Arial" w:eastAsia="Times New Roman" w:hAnsi="Arial" w:cs="Arial"/>
          <w:sz w:val="18"/>
          <w:szCs w:val="18"/>
          <w:lang w:eastAsia="pl-PL"/>
        </w:rPr>
        <w:t xml:space="preserve">  </w:t>
      </w:r>
    </w:p>
    <w:p w14:paraId="12F4BFEA" w14:textId="77777777" w:rsidR="00EA5BAA" w:rsidRDefault="00EA5BAA" w:rsidP="00EA5BAA">
      <w:pPr>
        <w:spacing w:after="0" w:line="220" w:lineRule="exact"/>
        <w:jc w:val="center"/>
        <w:rPr>
          <w:rFonts w:ascii="Arial" w:eastAsia="Times New Roman" w:hAnsi="Arial" w:cs="Arial"/>
          <w:b/>
          <w:bCs/>
          <w:sz w:val="18"/>
          <w:szCs w:val="18"/>
          <w:lang w:eastAsia="pl-PL"/>
        </w:rPr>
      </w:pPr>
    </w:p>
    <w:p w14:paraId="672800F6" w14:textId="15E53ACB"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11.</w:t>
      </w:r>
    </w:p>
    <w:p w14:paraId="6887F730" w14:textId="77777777" w:rsidR="00EA5BAA" w:rsidRDefault="00312965" w:rsidP="00EA5BAA">
      <w:pPr>
        <w:pStyle w:val="Akapitzlist"/>
        <w:numPr>
          <w:ilvl w:val="0"/>
          <w:numId w:val="48"/>
        </w:numPr>
        <w:spacing w:after="0" w:line="220" w:lineRule="exact"/>
        <w:ind w:left="284" w:hanging="284"/>
        <w:jc w:val="both"/>
        <w:rPr>
          <w:rFonts w:ascii="Arial" w:eastAsia="Times New Roman" w:hAnsi="Arial" w:cs="Arial"/>
          <w:sz w:val="18"/>
          <w:szCs w:val="18"/>
          <w:lang w:eastAsia="pl-PL"/>
        </w:rPr>
      </w:pPr>
      <w:r w:rsidRPr="00EA5BAA">
        <w:rPr>
          <w:rFonts w:ascii="Arial" w:eastAsia="Times New Roman" w:hAnsi="Arial" w:cs="Arial"/>
          <w:sz w:val="18"/>
          <w:szCs w:val="18"/>
          <w:lang w:eastAsia="pl-PL"/>
        </w:rPr>
        <w:t xml:space="preserve">Wnioskodawca zobowiązuje się zwrócić w ciągu 30 dni od dnia otrzymania wezwania Starosty, dofinansowanie otrzymane na podstawie niniejszej umowy wraz z odsetkami ustawowymi naliczonymi od dnia ich wypłaty w przypadku zaistnienia okoliczności wskazanych w § 9.   </w:t>
      </w:r>
    </w:p>
    <w:p w14:paraId="65D8655A" w14:textId="2B9E3B1E" w:rsidR="00312965" w:rsidRPr="00EA5BAA" w:rsidRDefault="00312965" w:rsidP="00EA5BAA">
      <w:pPr>
        <w:pStyle w:val="Akapitzlist"/>
        <w:numPr>
          <w:ilvl w:val="0"/>
          <w:numId w:val="48"/>
        </w:numPr>
        <w:spacing w:after="0" w:line="220" w:lineRule="exact"/>
        <w:ind w:left="284" w:hanging="284"/>
        <w:jc w:val="both"/>
        <w:rPr>
          <w:rFonts w:ascii="Arial" w:eastAsia="Times New Roman" w:hAnsi="Arial" w:cs="Arial"/>
          <w:sz w:val="18"/>
          <w:szCs w:val="18"/>
          <w:lang w:eastAsia="pl-PL"/>
        </w:rPr>
      </w:pPr>
      <w:r w:rsidRPr="00EA5BAA">
        <w:rPr>
          <w:rFonts w:ascii="Arial" w:eastAsia="Times New Roman" w:hAnsi="Arial" w:cs="Arial"/>
          <w:sz w:val="18"/>
          <w:szCs w:val="18"/>
          <w:lang w:eastAsia="pl-PL"/>
        </w:rPr>
        <w:lastRenderedPageBreak/>
        <w:t>Dla potrzeb niniejszej umowy strony ustalają, iż za skuteczne doręczenie na adres wskazany  w preambule umowy  jako adres do doręczeń uznaje się również dwukrotnie awizowane przez pocztę pismo Powiatowego Urzędu Pracy. Za datę doręczenia uznaje się siódmy dzień po dacie drugiego awizowania przesyłki.</w:t>
      </w:r>
    </w:p>
    <w:p w14:paraId="39B51DB7" w14:textId="77777777" w:rsidR="00312965" w:rsidRPr="00312965" w:rsidRDefault="00312965" w:rsidP="00496E4D">
      <w:pPr>
        <w:spacing w:after="0" w:line="220" w:lineRule="exact"/>
        <w:ind w:hanging="142"/>
        <w:jc w:val="both"/>
        <w:rPr>
          <w:rFonts w:ascii="Arial" w:eastAsia="Times New Roman" w:hAnsi="Arial" w:cs="Arial"/>
          <w:sz w:val="18"/>
          <w:szCs w:val="18"/>
          <w:lang w:eastAsia="pl-PL"/>
        </w:rPr>
      </w:pPr>
    </w:p>
    <w:p w14:paraId="7441BE28" w14:textId="77777777" w:rsidR="00312965" w:rsidRPr="00312965" w:rsidRDefault="00312965" w:rsidP="00496E4D">
      <w:pPr>
        <w:tabs>
          <w:tab w:val="center" w:pos="4960"/>
          <w:tab w:val="left" w:pos="5610"/>
        </w:tabs>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12.</w:t>
      </w:r>
    </w:p>
    <w:p w14:paraId="56C1255E" w14:textId="16495241"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Wnioskodawca może na swój wniosek rozwiązać umowę. Zobowiązany jest on wówczas do zwrotu otrzymanych na podstawie niniejszej umowy całości środków finansowych wraz z odsetkami ustawowymi naliczonymi od dnia ich wypłaty </w:t>
      </w:r>
      <w:r w:rsidRPr="00312965">
        <w:rPr>
          <w:rFonts w:ascii="Arial" w:eastAsia="Times New Roman" w:hAnsi="Arial" w:cs="Arial"/>
          <w:b/>
          <w:sz w:val="18"/>
          <w:szCs w:val="18"/>
          <w:lang w:eastAsia="pl-PL"/>
        </w:rPr>
        <w:t>z</w:t>
      </w:r>
      <w:r w:rsidR="00EA5BAA">
        <w:rPr>
          <w:rFonts w:ascii="Arial" w:eastAsia="Times New Roman" w:hAnsi="Arial" w:cs="Arial"/>
          <w:b/>
          <w:sz w:val="18"/>
          <w:szCs w:val="18"/>
          <w:lang w:eastAsia="pl-PL"/>
        </w:rPr>
        <w:t> </w:t>
      </w:r>
      <w:r w:rsidRPr="00312965">
        <w:rPr>
          <w:rFonts w:ascii="Arial" w:eastAsia="Times New Roman" w:hAnsi="Arial" w:cs="Arial"/>
          <w:b/>
          <w:sz w:val="18"/>
          <w:szCs w:val="18"/>
          <w:lang w:eastAsia="pl-PL"/>
        </w:rPr>
        <w:t xml:space="preserve"> uwzględnieniem § 7</w:t>
      </w:r>
      <w:r w:rsidRPr="00312965">
        <w:rPr>
          <w:rFonts w:ascii="Arial" w:eastAsia="Times New Roman" w:hAnsi="Arial" w:cs="Arial"/>
          <w:sz w:val="18"/>
          <w:szCs w:val="18"/>
          <w:lang w:eastAsia="pl-PL"/>
        </w:rPr>
        <w:t xml:space="preserve">.                                    </w:t>
      </w:r>
    </w:p>
    <w:p w14:paraId="4AC379A3" w14:textId="77777777" w:rsidR="00312965" w:rsidRPr="00312965" w:rsidRDefault="00312965" w:rsidP="00496E4D">
      <w:pPr>
        <w:tabs>
          <w:tab w:val="center" w:pos="4960"/>
          <w:tab w:val="left" w:pos="5610"/>
        </w:tabs>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13.</w:t>
      </w:r>
    </w:p>
    <w:p w14:paraId="481E5109"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Strony ustalają, iż zabezpieczeniem  zwrotu otrzymanego dofinansowania w przypadku zaistnienia okoliczności, o których mowa  w § 9 niniejszej umowy jest poręczenie cywilne udzielone przez: </w:t>
      </w:r>
    </w:p>
    <w:p w14:paraId="4E17928C" w14:textId="160D338C" w:rsidR="00312965" w:rsidRPr="00312965" w:rsidRDefault="00312965" w:rsidP="00496E4D">
      <w:pPr>
        <w:spacing w:after="0" w:line="220" w:lineRule="exact"/>
        <w:rPr>
          <w:rFonts w:ascii="Arial" w:eastAsia="Times New Roman" w:hAnsi="Arial" w:cs="Arial"/>
          <w:b/>
          <w:bCs/>
          <w:sz w:val="18"/>
          <w:szCs w:val="18"/>
          <w:lang w:eastAsia="pl-PL"/>
        </w:rPr>
      </w:pPr>
      <w:r w:rsidRPr="00312965">
        <w:rPr>
          <w:rFonts w:ascii="Arial" w:eastAsia="Times New Roman" w:hAnsi="Arial" w:cs="Arial"/>
          <w:b/>
          <w:sz w:val="18"/>
          <w:szCs w:val="18"/>
          <w:lang w:eastAsia="pl-PL"/>
        </w:rPr>
        <w:t xml:space="preserve">……………………, </w:t>
      </w:r>
      <w:r w:rsidRPr="00312965">
        <w:rPr>
          <w:rFonts w:ascii="Arial" w:eastAsia="Times New Roman" w:hAnsi="Arial" w:cs="Arial"/>
          <w:b/>
          <w:bCs/>
          <w:sz w:val="18"/>
          <w:szCs w:val="18"/>
          <w:lang w:eastAsia="pl-PL"/>
        </w:rPr>
        <w:t xml:space="preserve">zam. ……………………………………………………………. </w:t>
      </w:r>
    </w:p>
    <w:p w14:paraId="795DDB40" w14:textId="77777777" w:rsidR="00312965" w:rsidRPr="00312965" w:rsidRDefault="00312965" w:rsidP="00496E4D">
      <w:pPr>
        <w:spacing w:after="0" w:line="220" w:lineRule="exact"/>
        <w:rPr>
          <w:rFonts w:ascii="Arial" w:eastAsia="Times New Roman" w:hAnsi="Arial" w:cs="Arial"/>
          <w:b/>
          <w:bCs/>
          <w:sz w:val="18"/>
          <w:szCs w:val="18"/>
          <w:lang w:eastAsia="pl-PL"/>
        </w:rPr>
      </w:pPr>
    </w:p>
    <w:p w14:paraId="20B110A7" w14:textId="77777777" w:rsidR="00312965" w:rsidRPr="00312965" w:rsidRDefault="00312965" w:rsidP="00496E4D">
      <w:pPr>
        <w:tabs>
          <w:tab w:val="center" w:pos="4960"/>
          <w:tab w:val="left" w:pos="5610"/>
        </w:tabs>
        <w:spacing w:after="0" w:line="220" w:lineRule="exact"/>
        <w:jc w:val="center"/>
        <w:rPr>
          <w:rFonts w:ascii="Arial" w:eastAsia="Times New Roman" w:hAnsi="Arial" w:cs="Arial"/>
          <w:sz w:val="18"/>
          <w:szCs w:val="18"/>
          <w:lang w:eastAsia="pl-PL"/>
        </w:rPr>
      </w:pPr>
      <w:r w:rsidRPr="00312965">
        <w:rPr>
          <w:rFonts w:ascii="Arial" w:eastAsia="Times New Roman" w:hAnsi="Arial" w:cs="Arial"/>
          <w:b/>
          <w:bCs/>
          <w:sz w:val="18"/>
          <w:szCs w:val="18"/>
          <w:lang w:eastAsia="pl-PL"/>
        </w:rPr>
        <w:t>§ 14.</w:t>
      </w:r>
    </w:p>
    <w:p w14:paraId="43D88772"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 zakresie nieunormowanym niniejszą umową mają zastosowanie m.in. także przepisy:</w:t>
      </w:r>
    </w:p>
    <w:p w14:paraId="492E142F" w14:textId="77777777"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Ustawy z dnia 20 kwietnia 2004 r. o promocji zatrudnienia i instytucjach rynku pracy.</w:t>
      </w:r>
    </w:p>
    <w:p w14:paraId="3BFC5E9C" w14:textId="77777777"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Ustawy z dnia 23 kwietnia 1964 r. Kodeks Cywilny.</w:t>
      </w:r>
    </w:p>
    <w:p w14:paraId="7CBF5908" w14:textId="77777777"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Ustawy z dnia 30 kwietnia 2004 r. o postępowaniu w sprawach dotyczących pomocy publicznej.                                </w:t>
      </w:r>
    </w:p>
    <w:p w14:paraId="47B00B52" w14:textId="05836302" w:rsidR="00EA5BAA" w:rsidRDefault="00312965" w:rsidP="00EA5BAA">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Rozporządzenia Komisji (UE) nr 1407/2013 z dnia 18 grudnia 2013 r.  w sprawie stosowania art. 107 108 Traktatu o</w:t>
      </w:r>
      <w:r w:rsidR="00EA5BAA">
        <w:rPr>
          <w:rFonts w:ascii="Arial" w:eastAsia="Times New Roman" w:hAnsi="Arial" w:cs="Arial"/>
          <w:sz w:val="18"/>
          <w:szCs w:val="18"/>
          <w:lang w:eastAsia="pl-PL"/>
        </w:rPr>
        <w:t> </w:t>
      </w:r>
      <w:r w:rsidRPr="00312965">
        <w:rPr>
          <w:rFonts w:ascii="Arial" w:eastAsia="Times New Roman" w:hAnsi="Arial" w:cs="Arial"/>
          <w:sz w:val="18"/>
          <w:szCs w:val="18"/>
          <w:lang w:eastAsia="pl-PL"/>
        </w:rPr>
        <w:t xml:space="preserve"> funkcjonowaniu Unii Europejskiej do pomocy de </w:t>
      </w:r>
      <w:proofErr w:type="spellStart"/>
      <w:r w:rsidRPr="00312965">
        <w:rPr>
          <w:rFonts w:ascii="Arial" w:eastAsia="Times New Roman" w:hAnsi="Arial" w:cs="Arial"/>
          <w:sz w:val="18"/>
          <w:szCs w:val="18"/>
          <w:lang w:eastAsia="pl-PL"/>
        </w:rPr>
        <w:t>minimis</w:t>
      </w:r>
      <w:proofErr w:type="spellEnd"/>
      <w:r w:rsidRPr="00312965">
        <w:rPr>
          <w:rFonts w:ascii="Arial" w:eastAsia="Times New Roman" w:hAnsi="Arial" w:cs="Arial"/>
          <w:sz w:val="18"/>
          <w:szCs w:val="18"/>
          <w:lang w:eastAsia="pl-PL"/>
        </w:rPr>
        <w:t>.</w:t>
      </w:r>
    </w:p>
    <w:p w14:paraId="2E87702C" w14:textId="5B451D56" w:rsidR="00312965" w:rsidRPr="00312965" w:rsidRDefault="00312965" w:rsidP="00496E4D">
      <w:pPr>
        <w:numPr>
          <w:ilvl w:val="0"/>
          <w:numId w:val="38"/>
        </w:numPr>
        <w:tabs>
          <w:tab w:val="clear" w:pos="1440"/>
          <w:tab w:val="num" w:pos="284"/>
        </w:tabs>
        <w:suppressAutoHyphens/>
        <w:spacing w:after="0" w:line="220" w:lineRule="exact"/>
        <w:ind w:left="284" w:hanging="284"/>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Rozporządzenie Ministra Rodziny, Pracy i Polityki Społecznej z dnia 14 lipca 2017 r. r. w sprawie dokonywania z Funduszu Pracy refundacji kosztów wyposażenia lub doposażenia stanowiska pracy oraz przyznawania środków na podjęcie działalności gospodarczej.</w:t>
      </w:r>
    </w:p>
    <w:p w14:paraId="65E1DD2C" w14:textId="0D7ABE29"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15.</w:t>
      </w:r>
    </w:p>
    <w:p w14:paraId="24EED700" w14:textId="65782472" w:rsidR="00312965" w:rsidRPr="00312965" w:rsidRDefault="00312965" w:rsidP="00496E4D">
      <w:pPr>
        <w:widowControl w:val="0"/>
        <w:suppressAutoHyphens/>
        <w:autoSpaceDE w:val="0"/>
        <w:spacing w:after="0" w:line="220" w:lineRule="exact"/>
        <w:jc w:val="both"/>
        <w:rPr>
          <w:rFonts w:ascii="Arial" w:eastAsia="Times New Roman" w:hAnsi="Arial" w:cs="Arial"/>
          <w:b/>
          <w:bCs/>
          <w:sz w:val="18"/>
          <w:szCs w:val="18"/>
        </w:rPr>
      </w:pPr>
      <w:r w:rsidRPr="00312965">
        <w:rPr>
          <w:rFonts w:ascii="Arial" w:eastAsia="Times New Roman" w:hAnsi="Arial" w:cs="Arial"/>
          <w:bCs/>
          <w:sz w:val="18"/>
          <w:szCs w:val="18"/>
        </w:rPr>
        <w:t xml:space="preserve">Integralną część niniejszej umowy stanowi wniosek złożony przez Wnioskodawcę nr ………….. z dnia …………. r. </w:t>
      </w:r>
      <w:r w:rsidRPr="00312965">
        <w:rPr>
          <w:rFonts w:ascii="Arial" w:eastAsia="Times New Roman" w:hAnsi="Arial" w:cs="Arial"/>
          <w:sz w:val="18"/>
          <w:szCs w:val="18"/>
        </w:rPr>
        <w:t>o</w:t>
      </w:r>
      <w:r w:rsidR="00EA5BAA">
        <w:rPr>
          <w:rFonts w:ascii="Arial" w:eastAsia="Times New Roman" w:hAnsi="Arial" w:cs="Arial"/>
          <w:sz w:val="18"/>
          <w:szCs w:val="18"/>
        </w:rPr>
        <w:t> </w:t>
      </w:r>
      <w:r w:rsidRPr="00312965">
        <w:rPr>
          <w:rFonts w:ascii="Arial" w:eastAsia="Times New Roman" w:hAnsi="Arial" w:cs="Arial"/>
          <w:sz w:val="18"/>
          <w:szCs w:val="18"/>
        </w:rPr>
        <w:t xml:space="preserve"> przyznanie dofinansowania na podjęcie działalności gospo</w:t>
      </w:r>
      <w:r w:rsidR="00EA5BAA">
        <w:rPr>
          <w:rFonts w:ascii="Arial" w:eastAsia="Times New Roman" w:hAnsi="Arial" w:cs="Arial"/>
          <w:sz w:val="18"/>
          <w:szCs w:val="18"/>
        </w:rPr>
        <w:t>darczej na zasadach określonych</w:t>
      </w:r>
      <w:r w:rsidRPr="00312965">
        <w:rPr>
          <w:rFonts w:ascii="Arial" w:eastAsia="Times New Roman" w:hAnsi="Arial" w:cs="Arial"/>
          <w:sz w:val="18"/>
          <w:szCs w:val="18"/>
        </w:rPr>
        <w:t xml:space="preserve"> w ustawie o promocji zatrudnienia i instytucjach rynku pracy i w rozporządzeniu Ministra Rodziny, Pracy i Polityki Społecznej </w:t>
      </w:r>
      <w:r w:rsidR="00EA5BAA">
        <w:rPr>
          <w:rFonts w:ascii="Arial" w:eastAsia="Times New Roman" w:hAnsi="Arial" w:cs="Arial"/>
          <w:sz w:val="18"/>
          <w:szCs w:val="18"/>
        </w:rPr>
        <w:t xml:space="preserve">z dnia 14 lipca 2017r. </w:t>
      </w:r>
      <w:r w:rsidRPr="00312965">
        <w:rPr>
          <w:rFonts w:ascii="Arial" w:eastAsia="Times New Roman" w:hAnsi="Arial" w:cs="Arial"/>
          <w:sz w:val="18"/>
          <w:szCs w:val="18"/>
        </w:rPr>
        <w:t>w sprawie dokonywania z Funduszu Pracy refundacji kosztów wyposażenia lub doposażenia stanowiska pracy oraz przyznawania środków na podjęcie działalności gospodarczej.</w:t>
      </w:r>
    </w:p>
    <w:p w14:paraId="0F0B8A6F" w14:textId="77777777" w:rsidR="00312965" w:rsidRPr="00312965" w:rsidRDefault="00312965" w:rsidP="00EA5BAA">
      <w:pPr>
        <w:spacing w:after="0" w:line="220" w:lineRule="exact"/>
        <w:rPr>
          <w:rFonts w:ascii="Arial" w:eastAsia="Times New Roman" w:hAnsi="Arial" w:cs="Arial"/>
          <w:b/>
          <w:bCs/>
          <w:sz w:val="18"/>
          <w:szCs w:val="18"/>
          <w:lang w:eastAsia="pl-PL"/>
        </w:rPr>
      </w:pPr>
    </w:p>
    <w:p w14:paraId="1C84EC93" w14:textId="4D1B1918"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16.</w:t>
      </w:r>
    </w:p>
    <w:p w14:paraId="32748D0F" w14:textId="77777777" w:rsidR="00312965" w:rsidRPr="00312965" w:rsidRDefault="00312965" w:rsidP="00496E4D">
      <w:pPr>
        <w:spacing w:after="0" w:line="220" w:lineRule="exact"/>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Wszelkie zmiany i uzupełnienia wymagają formy pisemnej pod rygorem nieważności i wprowadzane są wyłącznie w drodze pisemnego aneksu, który będzie stanowił integralną część niniejszej umowy.</w:t>
      </w:r>
    </w:p>
    <w:p w14:paraId="3C544121" w14:textId="77777777" w:rsidR="00312965" w:rsidRPr="00312965" w:rsidRDefault="00312965" w:rsidP="00496E4D">
      <w:pPr>
        <w:spacing w:after="0" w:line="220" w:lineRule="exact"/>
        <w:jc w:val="center"/>
        <w:rPr>
          <w:rFonts w:ascii="Arial" w:eastAsia="Times New Roman" w:hAnsi="Arial" w:cs="Arial"/>
          <w:b/>
          <w:bCs/>
          <w:sz w:val="18"/>
          <w:szCs w:val="18"/>
          <w:lang w:eastAsia="pl-PL"/>
        </w:rPr>
      </w:pPr>
    </w:p>
    <w:p w14:paraId="27031204" w14:textId="239E90A0"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17.</w:t>
      </w:r>
    </w:p>
    <w:p w14:paraId="3BD6E89D" w14:textId="77777777" w:rsidR="00312965" w:rsidRPr="00312965" w:rsidRDefault="00312965" w:rsidP="00496E4D">
      <w:pPr>
        <w:spacing w:after="0" w:line="220" w:lineRule="exact"/>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Wszelkie spory powstałe w wyniku realizacji niniejszej umowy podlegają rozpoznaniu przez Sąd właściwy dla siedziby Starostwa.</w:t>
      </w:r>
    </w:p>
    <w:p w14:paraId="18ACA1F1" w14:textId="655A9BEB"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18.</w:t>
      </w:r>
    </w:p>
    <w:p w14:paraId="31CD4E1A" w14:textId="77777777" w:rsidR="00312965" w:rsidRPr="00312965" w:rsidRDefault="00312965" w:rsidP="00496E4D">
      <w:pPr>
        <w:spacing w:after="0" w:line="220" w:lineRule="exact"/>
        <w:jc w:val="both"/>
        <w:rPr>
          <w:rFonts w:ascii="Arial" w:eastAsia="Times New Roman" w:hAnsi="Arial" w:cs="Arial"/>
          <w:bCs/>
          <w:sz w:val="18"/>
          <w:szCs w:val="18"/>
          <w:lang w:eastAsia="pl-PL"/>
        </w:rPr>
      </w:pPr>
      <w:r w:rsidRPr="00312965">
        <w:rPr>
          <w:rFonts w:ascii="Arial" w:eastAsia="Times New Roman" w:hAnsi="Arial" w:cs="Arial"/>
          <w:bCs/>
          <w:sz w:val="18"/>
          <w:szCs w:val="18"/>
          <w:lang w:eastAsia="pl-PL"/>
        </w:rPr>
        <w:t>Umowa została sporządzona w dwóch jednobrzmiących egzemplarzach, z których po  jednym otrzymuje każda ze stron.</w:t>
      </w:r>
    </w:p>
    <w:p w14:paraId="601C81ED" w14:textId="77777777" w:rsidR="00EA5BAA" w:rsidRDefault="00EA5BAA" w:rsidP="00496E4D">
      <w:pPr>
        <w:spacing w:after="0" w:line="220" w:lineRule="exact"/>
        <w:jc w:val="center"/>
        <w:rPr>
          <w:rFonts w:ascii="Arial" w:eastAsia="Times New Roman" w:hAnsi="Arial" w:cs="Arial"/>
          <w:b/>
          <w:bCs/>
          <w:sz w:val="18"/>
          <w:szCs w:val="18"/>
          <w:lang w:eastAsia="pl-PL"/>
        </w:rPr>
      </w:pPr>
    </w:p>
    <w:p w14:paraId="4B216543" w14:textId="68548981" w:rsidR="00312965" w:rsidRPr="00312965" w:rsidRDefault="00312965" w:rsidP="00EA5BAA">
      <w:pPr>
        <w:spacing w:after="0" w:line="220" w:lineRule="exact"/>
        <w:jc w:val="center"/>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19.</w:t>
      </w:r>
    </w:p>
    <w:p w14:paraId="5B3689F0"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Umowa obowiązuje strony z dniem podpisania do czasu wypełnienia wszystkich zobowiązań w niej określonych. </w:t>
      </w:r>
    </w:p>
    <w:p w14:paraId="5656AAC8"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55E29864" w14:textId="40B14F18" w:rsidR="00312965" w:rsidRPr="00312965" w:rsidRDefault="00312965" w:rsidP="00496E4D">
      <w:pPr>
        <w:spacing w:after="0" w:line="220" w:lineRule="exact"/>
        <w:jc w:val="both"/>
        <w:rPr>
          <w:rFonts w:ascii="Arial" w:eastAsia="Times New Roman" w:hAnsi="Arial" w:cs="Arial"/>
          <w:b/>
          <w:sz w:val="18"/>
          <w:szCs w:val="18"/>
          <w:lang w:eastAsia="pl-PL"/>
        </w:rPr>
      </w:pPr>
      <w:r w:rsidRPr="00312965">
        <w:rPr>
          <w:rFonts w:ascii="Arial" w:eastAsia="Times New Roman" w:hAnsi="Arial" w:cs="Arial"/>
          <w:b/>
          <w:sz w:val="18"/>
          <w:szCs w:val="18"/>
          <w:lang w:eastAsia="pl-PL"/>
        </w:rPr>
        <w:t>Oświadczam, że znana jest mi treść niniejszej umowy, zapoznałem się z nią i co do warunków i postanowień w niej zawartych nie wnoszę żadnych uwag.</w:t>
      </w:r>
    </w:p>
    <w:p w14:paraId="70FD1715" w14:textId="77777777" w:rsidR="00312965" w:rsidRPr="00312965" w:rsidRDefault="00312965" w:rsidP="00496E4D">
      <w:pPr>
        <w:spacing w:after="0" w:line="220" w:lineRule="exact"/>
        <w:jc w:val="both"/>
        <w:rPr>
          <w:rFonts w:ascii="Arial" w:eastAsia="Times New Roman" w:hAnsi="Arial" w:cs="Arial"/>
          <w:b/>
          <w:bCs/>
          <w:sz w:val="18"/>
          <w:szCs w:val="18"/>
          <w:lang w:eastAsia="pl-PL"/>
        </w:rPr>
      </w:pPr>
      <w:r w:rsidRPr="00312965">
        <w:rPr>
          <w:rFonts w:ascii="Arial" w:eastAsia="Times New Roman" w:hAnsi="Arial" w:cs="Arial"/>
          <w:b/>
          <w:bCs/>
          <w:sz w:val="18"/>
          <w:szCs w:val="18"/>
          <w:lang w:eastAsia="pl-PL"/>
        </w:rPr>
        <w:t xml:space="preserve">                                                                                                        </w:t>
      </w:r>
    </w:p>
    <w:p w14:paraId="386B69E7" w14:textId="1230D35E" w:rsidR="00312965" w:rsidRPr="00312965" w:rsidRDefault="00EA5BAA" w:rsidP="00496E4D">
      <w:pPr>
        <w:spacing w:after="0" w:line="220" w:lineRule="exact"/>
        <w:jc w:val="both"/>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       </w:t>
      </w:r>
      <w:r w:rsidR="00312965" w:rsidRPr="00312965">
        <w:rPr>
          <w:rFonts w:ascii="Arial" w:eastAsia="Times New Roman" w:hAnsi="Arial" w:cs="Arial"/>
          <w:b/>
          <w:bCs/>
          <w:sz w:val="18"/>
          <w:szCs w:val="18"/>
          <w:lang w:eastAsia="pl-PL"/>
        </w:rPr>
        <w:t xml:space="preserve">Wnioskodawca : </w:t>
      </w:r>
      <w:r w:rsidR="00312965" w:rsidRPr="00312965">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                               </w:t>
      </w:r>
      <w:r w:rsidR="00312965" w:rsidRPr="00312965">
        <w:rPr>
          <w:rFonts w:ascii="Arial" w:eastAsia="Times New Roman" w:hAnsi="Arial" w:cs="Arial"/>
          <w:b/>
          <w:bCs/>
          <w:sz w:val="18"/>
          <w:szCs w:val="18"/>
          <w:lang w:eastAsia="pl-PL"/>
        </w:rPr>
        <w:t>Starosta :</w:t>
      </w:r>
    </w:p>
    <w:p w14:paraId="0BCAA4B4" w14:textId="77777777" w:rsidR="00312965" w:rsidRPr="00312965" w:rsidRDefault="00312965" w:rsidP="00496E4D">
      <w:pPr>
        <w:spacing w:after="0" w:line="220" w:lineRule="exact"/>
        <w:jc w:val="both"/>
        <w:rPr>
          <w:rFonts w:ascii="Arial" w:eastAsia="Times New Roman" w:hAnsi="Arial" w:cs="Arial"/>
          <w:b/>
          <w:bCs/>
          <w:sz w:val="18"/>
          <w:szCs w:val="18"/>
          <w:lang w:eastAsia="pl-PL"/>
        </w:rPr>
      </w:pPr>
    </w:p>
    <w:p w14:paraId="781D4270" w14:textId="75641E89" w:rsidR="00312965" w:rsidRPr="00312965" w:rsidRDefault="00EA5BAA" w:rsidP="00496E4D">
      <w:pPr>
        <w:spacing w:after="0" w:line="220" w:lineRule="exact"/>
        <w:jc w:val="both"/>
        <w:rPr>
          <w:rFonts w:ascii="Arial" w:eastAsia="Times New Roman" w:hAnsi="Arial" w:cs="Arial"/>
          <w:b/>
          <w:bCs/>
          <w:sz w:val="16"/>
          <w:szCs w:val="16"/>
          <w:lang w:eastAsia="pl-PL"/>
        </w:rPr>
      </w:pPr>
      <w:r w:rsidRPr="00EA5BAA">
        <w:rPr>
          <w:rFonts w:ascii="Arial" w:eastAsia="Times New Roman" w:hAnsi="Arial" w:cs="Arial"/>
          <w:b/>
          <w:bCs/>
          <w:sz w:val="16"/>
          <w:szCs w:val="16"/>
          <w:lang w:eastAsia="pl-PL"/>
        </w:rPr>
        <w:t>………………………………..</w:t>
      </w:r>
      <w:r w:rsidRPr="00EA5BAA">
        <w:rPr>
          <w:rFonts w:ascii="Arial" w:eastAsia="Times New Roman" w:hAnsi="Arial" w:cs="Arial"/>
          <w:b/>
          <w:bCs/>
          <w:sz w:val="16"/>
          <w:szCs w:val="16"/>
          <w:lang w:eastAsia="pl-PL"/>
        </w:rPr>
        <w:tab/>
      </w:r>
      <w:r>
        <w:rPr>
          <w:rFonts w:ascii="Arial" w:eastAsia="Times New Roman" w:hAnsi="Arial" w:cs="Arial"/>
          <w:b/>
          <w:bCs/>
          <w:sz w:val="16"/>
          <w:szCs w:val="16"/>
          <w:lang w:eastAsia="pl-PL"/>
        </w:rPr>
        <w:t xml:space="preserve">                                                                                            ………………………………………..</w:t>
      </w:r>
      <w:r w:rsidRPr="00EA5BAA">
        <w:rPr>
          <w:rFonts w:ascii="Arial" w:eastAsia="Times New Roman" w:hAnsi="Arial" w:cs="Arial"/>
          <w:b/>
          <w:bCs/>
          <w:sz w:val="16"/>
          <w:szCs w:val="16"/>
          <w:lang w:eastAsia="pl-PL"/>
        </w:rPr>
        <w:tab/>
      </w:r>
    </w:p>
    <w:p w14:paraId="051910F6" w14:textId="089CEF57" w:rsidR="00312965" w:rsidRPr="00312965" w:rsidRDefault="00312965" w:rsidP="00EA5BAA">
      <w:pPr>
        <w:spacing w:after="0" w:line="220" w:lineRule="exact"/>
        <w:jc w:val="both"/>
        <w:rPr>
          <w:rFonts w:ascii="Arial" w:eastAsia="Times New Roman" w:hAnsi="Arial" w:cs="Arial"/>
          <w:sz w:val="16"/>
          <w:szCs w:val="16"/>
          <w:lang w:eastAsia="pl-PL"/>
        </w:rPr>
      </w:pPr>
      <w:r w:rsidRPr="00312965">
        <w:rPr>
          <w:rFonts w:ascii="Arial" w:eastAsia="Times New Roman" w:hAnsi="Arial" w:cs="Arial"/>
          <w:sz w:val="16"/>
          <w:szCs w:val="16"/>
          <w:lang w:eastAsia="pl-PL"/>
        </w:rPr>
        <w:t>/czytelny podpis/</w:t>
      </w:r>
      <w:r w:rsidRPr="00312965">
        <w:rPr>
          <w:rFonts w:ascii="Arial" w:eastAsia="Times New Roman" w:hAnsi="Arial" w:cs="Arial"/>
          <w:sz w:val="18"/>
          <w:szCs w:val="18"/>
          <w:lang w:eastAsia="pl-PL"/>
        </w:rPr>
        <w:t xml:space="preserve">                                               </w:t>
      </w:r>
      <w:r w:rsidR="00EA5BAA">
        <w:rPr>
          <w:rFonts w:ascii="Arial" w:eastAsia="Times New Roman" w:hAnsi="Arial" w:cs="Arial"/>
          <w:sz w:val="18"/>
          <w:szCs w:val="18"/>
          <w:lang w:eastAsia="pl-PL"/>
        </w:rPr>
        <w:tab/>
      </w:r>
      <w:r w:rsidR="00EA5BAA" w:rsidRPr="00EA5BAA">
        <w:rPr>
          <w:rFonts w:ascii="Arial" w:eastAsia="Times New Roman" w:hAnsi="Arial" w:cs="Arial"/>
          <w:sz w:val="16"/>
          <w:szCs w:val="16"/>
          <w:lang w:eastAsia="pl-PL"/>
        </w:rPr>
        <w:t xml:space="preserve">               </w:t>
      </w:r>
      <w:r w:rsidR="00EA5BAA">
        <w:rPr>
          <w:rFonts w:ascii="Arial" w:eastAsia="Times New Roman" w:hAnsi="Arial" w:cs="Arial"/>
          <w:sz w:val="16"/>
          <w:szCs w:val="16"/>
          <w:lang w:eastAsia="pl-PL"/>
        </w:rPr>
        <w:t xml:space="preserve">              </w:t>
      </w:r>
      <w:r w:rsidR="00EA5BAA" w:rsidRPr="00EA5BAA">
        <w:rPr>
          <w:rFonts w:ascii="Arial" w:eastAsia="Times New Roman" w:hAnsi="Arial" w:cs="Arial"/>
          <w:sz w:val="16"/>
          <w:szCs w:val="16"/>
          <w:lang w:eastAsia="pl-PL"/>
        </w:rPr>
        <w:t xml:space="preserve"> </w:t>
      </w:r>
      <w:r w:rsidRPr="00312965">
        <w:rPr>
          <w:rFonts w:ascii="Arial" w:eastAsia="Times New Roman" w:hAnsi="Arial" w:cs="Arial"/>
          <w:sz w:val="16"/>
          <w:szCs w:val="16"/>
          <w:lang w:eastAsia="pl-PL"/>
        </w:rPr>
        <w:t>/pieczęć i podpis  Starosty (Dyrektora PUP w Zgorzelcu)/</w:t>
      </w:r>
    </w:p>
    <w:p w14:paraId="2DAC6411" w14:textId="77777777" w:rsidR="00312965" w:rsidRPr="00312965" w:rsidRDefault="00312965" w:rsidP="00496E4D">
      <w:pPr>
        <w:spacing w:after="0" w:line="220" w:lineRule="exact"/>
        <w:ind w:hanging="6946"/>
        <w:jc w:val="both"/>
        <w:rPr>
          <w:rFonts w:ascii="Arial" w:eastAsia="Times New Roman" w:hAnsi="Arial" w:cs="Arial"/>
          <w:sz w:val="16"/>
          <w:szCs w:val="16"/>
          <w:lang w:eastAsia="pl-PL"/>
        </w:rPr>
      </w:pPr>
    </w:p>
    <w:p w14:paraId="4987AA94" w14:textId="77777777" w:rsidR="00312965" w:rsidRPr="00312965" w:rsidRDefault="00312965" w:rsidP="00496E4D">
      <w:pPr>
        <w:spacing w:after="0" w:line="220" w:lineRule="exact"/>
        <w:ind w:hanging="6946"/>
        <w:jc w:val="both"/>
        <w:rPr>
          <w:rFonts w:ascii="Arial" w:eastAsia="Times New Roman" w:hAnsi="Arial" w:cs="Arial"/>
          <w:sz w:val="18"/>
          <w:szCs w:val="18"/>
          <w:lang w:eastAsia="pl-PL"/>
        </w:rPr>
      </w:pPr>
    </w:p>
    <w:p w14:paraId="74A7D7C3"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Wyrażam zgodę na zaciągnięcie                             </w:t>
      </w:r>
    </w:p>
    <w:p w14:paraId="660D5889"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zobowiązania przez mojego Współmałżonka/</w:t>
      </w:r>
      <w:proofErr w:type="spellStart"/>
      <w:r w:rsidRPr="00312965">
        <w:rPr>
          <w:rFonts w:ascii="Arial" w:eastAsia="Times New Roman" w:hAnsi="Arial" w:cs="Arial"/>
          <w:sz w:val="18"/>
          <w:szCs w:val="18"/>
          <w:lang w:eastAsia="pl-PL"/>
        </w:rPr>
        <w:t>kę</w:t>
      </w:r>
      <w:proofErr w:type="spellEnd"/>
      <w:r w:rsidRPr="00312965">
        <w:rPr>
          <w:rFonts w:ascii="Arial" w:eastAsia="Times New Roman" w:hAnsi="Arial" w:cs="Arial"/>
          <w:sz w:val="18"/>
          <w:szCs w:val="18"/>
          <w:lang w:eastAsia="pl-PL"/>
        </w:rPr>
        <w:t xml:space="preserve">                                                                </w:t>
      </w:r>
    </w:p>
    <w:p w14:paraId="290A73FC"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111059D3" w14:textId="77777777" w:rsidR="00312965" w:rsidRPr="00312965" w:rsidRDefault="00312965" w:rsidP="00496E4D">
      <w:pPr>
        <w:spacing w:after="0" w:line="220" w:lineRule="exact"/>
        <w:jc w:val="both"/>
        <w:rPr>
          <w:rFonts w:ascii="Arial" w:eastAsia="Times New Roman" w:hAnsi="Arial" w:cs="Arial"/>
          <w:sz w:val="16"/>
          <w:szCs w:val="16"/>
          <w:lang w:eastAsia="pl-PL"/>
        </w:rPr>
      </w:pPr>
      <w:r w:rsidRPr="00312965">
        <w:rPr>
          <w:rFonts w:ascii="Arial" w:eastAsia="Times New Roman" w:hAnsi="Arial" w:cs="Arial"/>
          <w:sz w:val="16"/>
          <w:szCs w:val="16"/>
          <w:lang w:eastAsia="pl-PL"/>
        </w:rPr>
        <w:t xml:space="preserve">................................................................                                                 </w:t>
      </w:r>
    </w:p>
    <w:p w14:paraId="3B52ADDF" w14:textId="77777777" w:rsidR="00312965" w:rsidRPr="00312965" w:rsidRDefault="00312965" w:rsidP="00496E4D">
      <w:pPr>
        <w:spacing w:after="0" w:line="220" w:lineRule="exact"/>
        <w:jc w:val="both"/>
        <w:rPr>
          <w:rFonts w:ascii="Arial" w:eastAsia="Times New Roman" w:hAnsi="Arial" w:cs="Arial"/>
          <w:sz w:val="16"/>
          <w:szCs w:val="16"/>
          <w:lang w:eastAsia="pl-PL"/>
        </w:rPr>
      </w:pPr>
      <w:r w:rsidRPr="00312965">
        <w:rPr>
          <w:rFonts w:ascii="Arial" w:eastAsia="Times New Roman" w:hAnsi="Arial" w:cs="Arial"/>
          <w:sz w:val="16"/>
          <w:szCs w:val="16"/>
          <w:lang w:eastAsia="pl-PL"/>
        </w:rPr>
        <w:t xml:space="preserve">              /czytelny podpis/     </w:t>
      </w:r>
    </w:p>
    <w:p w14:paraId="6DE52305" w14:textId="77777777" w:rsidR="00312965" w:rsidRPr="00312965" w:rsidRDefault="00312965" w:rsidP="00496E4D">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t>
      </w:r>
    </w:p>
    <w:p w14:paraId="0A7D5CF3" w14:textId="77777777" w:rsidR="00312965" w:rsidRPr="00312965" w:rsidRDefault="00312965" w:rsidP="00496E4D">
      <w:pPr>
        <w:spacing w:after="0" w:line="220" w:lineRule="exact"/>
        <w:rPr>
          <w:rFonts w:ascii="Arial" w:eastAsia="Times New Roman" w:hAnsi="Arial" w:cs="Arial"/>
          <w:sz w:val="18"/>
          <w:szCs w:val="18"/>
          <w:lang w:eastAsia="pl-PL"/>
        </w:rPr>
      </w:pPr>
      <w:r w:rsidRPr="00312965">
        <w:rPr>
          <w:rFonts w:ascii="Arial" w:eastAsia="Times New Roman" w:hAnsi="Arial" w:cs="Arial"/>
          <w:sz w:val="18"/>
          <w:szCs w:val="18"/>
          <w:lang w:eastAsia="pl-PL"/>
        </w:rPr>
        <w:t>Tożsamość podpisujących stwierdzono na podstawie dowodów osobistych:</w:t>
      </w:r>
    </w:p>
    <w:p w14:paraId="06637993"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5744DA06" w14:textId="762965AF" w:rsidR="00312965" w:rsidRPr="00312965" w:rsidRDefault="00312965" w:rsidP="00EA5BAA">
      <w:pPr>
        <w:spacing w:after="0" w:line="360" w:lineRule="auto"/>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Wnioskodawca -  .......................................... …..                                                                                             </w:t>
      </w:r>
    </w:p>
    <w:p w14:paraId="076D0893" w14:textId="77777777" w:rsidR="00312965" w:rsidRPr="00312965" w:rsidRDefault="00312965" w:rsidP="00EA5BAA">
      <w:pPr>
        <w:spacing w:after="0" w:line="360" w:lineRule="auto"/>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Współmałżonek - …………………………………………….</w:t>
      </w:r>
    </w:p>
    <w:p w14:paraId="7CEEB48F" w14:textId="77777777" w:rsidR="00312965" w:rsidRPr="00312965" w:rsidRDefault="00312965" w:rsidP="00496E4D">
      <w:pPr>
        <w:spacing w:after="0" w:line="220" w:lineRule="exact"/>
        <w:jc w:val="both"/>
        <w:rPr>
          <w:rFonts w:ascii="Arial" w:eastAsia="Times New Roman" w:hAnsi="Arial" w:cs="Arial"/>
          <w:sz w:val="18"/>
          <w:szCs w:val="18"/>
          <w:lang w:eastAsia="pl-PL"/>
        </w:rPr>
      </w:pPr>
    </w:p>
    <w:p w14:paraId="0F3B24FA" w14:textId="77777777" w:rsidR="00EA5BAA" w:rsidRDefault="00312965" w:rsidP="00EA5BAA">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 xml:space="preserve">……………………………………   </w:t>
      </w:r>
    </w:p>
    <w:p w14:paraId="1A596BCE" w14:textId="6B06360D" w:rsidR="00312965" w:rsidRPr="00EA5BAA" w:rsidRDefault="00312965" w:rsidP="00EA5BAA">
      <w:pPr>
        <w:spacing w:after="0" w:line="220" w:lineRule="exact"/>
        <w:jc w:val="both"/>
        <w:rPr>
          <w:rFonts w:ascii="Arial" w:eastAsia="Times New Roman" w:hAnsi="Arial" w:cs="Arial"/>
          <w:sz w:val="18"/>
          <w:szCs w:val="18"/>
          <w:lang w:eastAsia="pl-PL"/>
        </w:rPr>
      </w:pPr>
      <w:r w:rsidRPr="00312965">
        <w:rPr>
          <w:rFonts w:ascii="Arial" w:eastAsia="Times New Roman" w:hAnsi="Arial" w:cs="Arial"/>
          <w:sz w:val="18"/>
          <w:szCs w:val="18"/>
          <w:lang w:eastAsia="pl-PL"/>
        </w:rPr>
        <w:t>/podpis pracownika PUP/</w:t>
      </w:r>
    </w:p>
    <w:sectPr w:rsidR="00312965" w:rsidRPr="00EA5BAA" w:rsidSect="00705B55">
      <w:headerReference w:type="default" r:id="rId7"/>
      <w:headerReference w:type="first" r:id="rId8"/>
      <w:footerReference w:type="first" r:id="rId9"/>
      <w:pgSz w:w="11906" w:h="16838"/>
      <w:pgMar w:top="-568" w:right="1021" w:bottom="1701" w:left="1021" w:header="102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2313" w14:textId="77777777" w:rsidR="00DD56E3" w:rsidRDefault="00DD56E3" w:rsidP="00785274">
      <w:pPr>
        <w:spacing w:after="0" w:line="240" w:lineRule="auto"/>
      </w:pPr>
      <w:r>
        <w:separator/>
      </w:r>
    </w:p>
  </w:endnote>
  <w:endnote w:type="continuationSeparator" w:id="0">
    <w:p w14:paraId="661FFA9D" w14:textId="77777777" w:rsidR="00DD56E3" w:rsidRDefault="00DD56E3"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6843" w14:textId="77777777" w:rsidR="009F587E" w:rsidRDefault="009F587E" w:rsidP="009F587E">
    <w:pPr>
      <w:pStyle w:val="Stopka"/>
      <w:spacing w:line="180" w:lineRule="exact"/>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p>
  <w:p w14:paraId="49F8AFCE" w14:textId="5326D544" w:rsidR="009F587E" w:rsidRDefault="009F587E" w:rsidP="009F587E">
    <w:pPr>
      <w:pStyle w:val="Stopka"/>
      <w:spacing w:line="180" w:lineRule="exact"/>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4790" w14:textId="77777777" w:rsidR="00DD56E3" w:rsidRDefault="00DD56E3" w:rsidP="00785274">
      <w:pPr>
        <w:spacing w:after="0" w:line="240" w:lineRule="auto"/>
      </w:pPr>
      <w:r>
        <w:separator/>
      </w:r>
    </w:p>
  </w:footnote>
  <w:footnote w:type="continuationSeparator" w:id="0">
    <w:p w14:paraId="7AF8BAF9" w14:textId="77777777" w:rsidR="00DD56E3" w:rsidRDefault="00DD56E3"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75DC" w14:textId="0A17F70F" w:rsidR="0085149E" w:rsidRDefault="0085149E" w:rsidP="0085149E">
    <w:pPr>
      <w:pStyle w:val="Nagwek"/>
      <w:spacing w:before="240"/>
      <w:ind w:firstLine="1843"/>
      <w:rPr>
        <w:rFonts w:ascii="Arial" w:hAnsi="Arial" w:cs="Arial"/>
      </w:rPr>
    </w:pPr>
  </w:p>
  <w:p w14:paraId="78CA6231" w14:textId="05CA8BD2" w:rsidR="00785274" w:rsidRDefault="009C5CAF" w:rsidP="009C5CAF">
    <w:pPr>
      <w:pStyle w:val="Nagwek"/>
      <w:tabs>
        <w:tab w:val="clear" w:pos="4536"/>
        <w:tab w:val="clear" w:pos="9072"/>
        <w:tab w:val="right" w:pos="9864"/>
      </w:tabs>
      <w:ind w:firstLine="1843"/>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A10B" w14:textId="23A49AE5" w:rsidR="00705B55" w:rsidRDefault="00705B55" w:rsidP="00705B55">
    <w:pPr>
      <w:pStyle w:val="Nagwek"/>
      <w:ind w:firstLine="1843"/>
      <w:rPr>
        <w:rFonts w:ascii="Arial" w:hAnsi="Arial" w:cs="Arial"/>
      </w:rPr>
    </w:pPr>
    <w:r>
      <w:rPr>
        <w:noProof/>
        <w:lang w:eastAsia="pl-PL"/>
      </w:rPr>
      <w:drawing>
        <wp:anchor distT="0" distB="0" distL="114300" distR="114300" simplePos="0" relativeHeight="251660288" behindDoc="1" locked="0" layoutInCell="1" allowOverlap="1" wp14:anchorId="1B4BC693" wp14:editId="0176BC7B">
          <wp:simplePos x="0" y="0"/>
          <wp:positionH relativeFrom="margin">
            <wp:posOffset>5688965</wp:posOffset>
          </wp:positionH>
          <wp:positionV relativeFrom="paragraph">
            <wp:posOffset>27940</wp:posOffset>
          </wp:positionV>
          <wp:extent cx="549275" cy="660400"/>
          <wp:effectExtent l="0" t="0" r="3175" b="6350"/>
          <wp:wrapNone/>
          <wp:docPr id="93682090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25489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49275" cy="660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450DC4E7" wp14:editId="75E748CA">
          <wp:simplePos x="0" y="0"/>
          <wp:positionH relativeFrom="margin">
            <wp:align>left</wp:align>
          </wp:positionH>
          <wp:positionV relativeFrom="paragraph">
            <wp:posOffset>12065</wp:posOffset>
          </wp:positionV>
          <wp:extent cx="1033145" cy="643890"/>
          <wp:effectExtent l="0" t="0" r="0" b="3810"/>
          <wp:wrapNone/>
          <wp:docPr id="20955839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024285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643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Powiatowy Urząd Pracy </w:t>
    </w:r>
  </w:p>
  <w:p w14:paraId="22F9F5A5" w14:textId="77777777" w:rsidR="00705B55" w:rsidRDefault="00705B55" w:rsidP="00705B55">
    <w:pPr>
      <w:pStyle w:val="Nagwek"/>
      <w:ind w:firstLine="1843"/>
      <w:rPr>
        <w:rFonts w:ascii="Arial" w:hAnsi="Arial" w:cs="Arial"/>
      </w:rPr>
    </w:pPr>
    <w:r>
      <w:rPr>
        <w:rFonts w:ascii="Arial" w:hAnsi="Arial" w:cs="Arial"/>
      </w:rPr>
      <w:t>w Zgorzelcu</w:t>
    </w:r>
  </w:p>
  <w:p w14:paraId="630AEFE8" w14:textId="101F8100" w:rsidR="00705B55" w:rsidRDefault="00705B55">
    <w:pPr>
      <w:pStyle w:val="Nagwek"/>
    </w:pPr>
  </w:p>
  <w:p w14:paraId="56241B85" w14:textId="2F4AC8ED" w:rsidR="009F587E" w:rsidRDefault="009F58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0"/>
    <w:lvl w:ilvl="0">
      <w:start w:val="1"/>
      <w:numFmt w:val="decimal"/>
      <w:lvlText w:val="%1."/>
      <w:lvlJc w:val="left"/>
      <w:pPr>
        <w:tabs>
          <w:tab w:val="num" w:pos="2340"/>
        </w:tabs>
        <w:ind w:left="234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2826DE"/>
    <w:multiLevelType w:val="hybridMultilevel"/>
    <w:tmpl w:val="FF2850DC"/>
    <w:lvl w:ilvl="0" w:tplc="76C4C5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2706A"/>
    <w:multiLevelType w:val="hybridMultilevel"/>
    <w:tmpl w:val="A1329D5C"/>
    <w:lvl w:ilvl="0" w:tplc="71542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D7AFE"/>
    <w:multiLevelType w:val="hybridMultilevel"/>
    <w:tmpl w:val="E4486222"/>
    <w:lvl w:ilvl="0" w:tplc="4712C974">
      <w:start w:val="1"/>
      <w:numFmt w:val="decimal"/>
      <w:lvlText w:val="%1."/>
      <w:lvlJc w:val="left"/>
      <w:pPr>
        <w:ind w:left="360" w:hanging="360"/>
      </w:pPr>
      <w:rPr>
        <w:rFonts w:hint="default"/>
        <w:b w:val="0"/>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89537A"/>
    <w:multiLevelType w:val="hybridMultilevel"/>
    <w:tmpl w:val="C4B83F9A"/>
    <w:lvl w:ilvl="0" w:tplc="62302602">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62D1E"/>
    <w:multiLevelType w:val="hybridMultilevel"/>
    <w:tmpl w:val="1912346E"/>
    <w:lvl w:ilvl="0" w:tplc="C3D6770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136A9"/>
    <w:multiLevelType w:val="hybridMultilevel"/>
    <w:tmpl w:val="6518A5E0"/>
    <w:lvl w:ilvl="0" w:tplc="8B663DE6">
      <w:start w:val="2"/>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B50D5"/>
    <w:multiLevelType w:val="hybridMultilevel"/>
    <w:tmpl w:val="47641EC0"/>
    <w:lvl w:ilvl="0" w:tplc="04150019">
      <w:start w:val="1"/>
      <w:numFmt w:val="lowerLetter"/>
      <w:lvlText w:val="%1."/>
      <w:lvlJc w:val="left"/>
      <w:pPr>
        <w:ind w:left="720" w:hanging="360"/>
      </w:pPr>
    </w:lvl>
    <w:lvl w:ilvl="1" w:tplc="FDD43988">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D1F5A"/>
    <w:multiLevelType w:val="hybridMultilevel"/>
    <w:tmpl w:val="DBE81294"/>
    <w:lvl w:ilvl="0" w:tplc="0B9E11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436F2"/>
    <w:multiLevelType w:val="hybridMultilevel"/>
    <w:tmpl w:val="4FB0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61EEF"/>
    <w:multiLevelType w:val="hybridMultilevel"/>
    <w:tmpl w:val="DE62E934"/>
    <w:lvl w:ilvl="0" w:tplc="35EE3B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81024"/>
    <w:multiLevelType w:val="hybridMultilevel"/>
    <w:tmpl w:val="4E769A00"/>
    <w:lvl w:ilvl="0" w:tplc="5E10E990">
      <w:start w:val="1"/>
      <w:numFmt w:val="lowerLetter"/>
      <w:lvlText w:val="%1)"/>
      <w:lvlJc w:val="left"/>
      <w:pPr>
        <w:ind w:left="680" w:hanging="360"/>
      </w:pPr>
      <w:rPr>
        <w:rFonts w:hint="default"/>
        <w:b/>
        <w:bCs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2" w15:restartNumberingAfterBreak="0">
    <w:nsid w:val="1B735258"/>
    <w:multiLevelType w:val="hybridMultilevel"/>
    <w:tmpl w:val="9AFE8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97030"/>
    <w:multiLevelType w:val="hybridMultilevel"/>
    <w:tmpl w:val="3EDAA9DA"/>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CD0CD3"/>
    <w:multiLevelType w:val="hybridMultilevel"/>
    <w:tmpl w:val="B764F1B6"/>
    <w:lvl w:ilvl="0" w:tplc="9300DB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D101D2"/>
    <w:multiLevelType w:val="hybridMultilevel"/>
    <w:tmpl w:val="C54EC9D0"/>
    <w:lvl w:ilvl="0" w:tplc="DD26A806">
      <w:start w:val="1"/>
      <w:numFmt w:val="decimal"/>
      <w:lvlText w:val="%1."/>
      <w:lvlJc w:val="left"/>
      <w:pPr>
        <w:ind w:left="320" w:hanging="360"/>
      </w:pPr>
      <w:rPr>
        <w:rFonts w:cs="Times New Roman" w:hint="default"/>
        <w:b/>
      </w:rPr>
    </w:lvl>
    <w:lvl w:ilvl="1" w:tplc="04150019" w:tentative="1">
      <w:start w:val="1"/>
      <w:numFmt w:val="lowerLetter"/>
      <w:lvlText w:val="%2."/>
      <w:lvlJc w:val="left"/>
      <w:pPr>
        <w:ind w:left="1040" w:hanging="360"/>
      </w:pPr>
      <w:rPr>
        <w:rFonts w:cs="Times New Roman"/>
      </w:rPr>
    </w:lvl>
    <w:lvl w:ilvl="2" w:tplc="0415001B" w:tentative="1">
      <w:start w:val="1"/>
      <w:numFmt w:val="lowerRoman"/>
      <w:lvlText w:val="%3."/>
      <w:lvlJc w:val="right"/>
      <w:pPr>
        <w:ind w:left="1760" w:hanging="180"/>
      </w:pPr>
      <w:rPr>
        <w:rFonts w:cs="Times New Roman"/>
      </w:rPr>
    </w:lvl>
    <w:lvl w:ilvl="3" w:tplc="0415000F" w:tentative="1">
      <w:start w:val="1"/>
      <w:numFmt w:val="decimal"/>
      <w:lvlText w:val="%4."/>
      <w:lvlJc w:val="left"/>
      <w:pPr>
        <w:ind w:left="2480" w:hanging="360"/>
      </w:pPr>
      <w:rPr>
        <w:rFonts w:cs="Times New Roman"/>
      </w:rPr>
    </w:lvl>
    <w:lvl w:ilvl="4" w:tplc="04150019" w:tentative="1">
      <w:start w:val="1"/>
      <w:numFmt w:val="lowerLetter"/>
      <w:lvlText w:val="%5."/>
      <w:lvlJc w:val="left"/>
      <w:pPr>
        <w:ind w:left="3200" w:hanging="360"/>
      </w:pPr>
      <w:rPr>
        <w:rFonts w:cs="Times New Roman"/>
      </w:rPr>
    </w:lvl>
    <w:lvl w:ilvl="5" w:tplc="0415001B" w:tentative="1">
      <w:start w:val="1"/>
      <w:numFmt w:val="lowerRoman"/>
      <w:lvlText w:val="%6."/>
      <w:lvlJc w:val="right"/>
      <w:pPr>
        <w:ind w:left="3920" w:hanging="180"/>
      </w:pPr>
      <w:rPr>
        <w:rFonts w:cs="Times New Roman"/>
      </w:rPr>
    </w:lvl>
    <w:lvl w:ilvl="6" w:tplc="0415000F" w:tentative="1">
      <w:start w:val="1"/>
      <w:numFmt w:val="decimal"/>
      <w:lvlText w:val="%7."/>
      <w:lvlJc w:val="left"/>
      <w:pPr>
        <w:ind w:left="4640" w:hanging="360"/>
      </w:pPr>
      <w:rPr>
        <w:rFonts w:cs="Times New Roman"/>
      </w:rPr>
    </w:lvl>
    <w:lvl w:ilvl="7" w:tplc="04150019" w:tentative="1">
      <w:start w:val="1"/>
      <w:numFmt w:val="lowerLetter"/>
      <w:lvlText w:val="%8."/>
      <w:lvlJc w:val="left"/>
      <w:pPr>
        <w:ind w:left="5360" w:hanging="360"/>
      </w:pPr>
      <w:rPr>
        <w:rFonts w:cs="Times New Roman"/>
      </w:rPr>
    </w:lvl>
    <w:lvl w:ilvl="8" w:tplc="0415001B" w:tentative="1">
      <w:start w:val="1"/>
      <w:numFmt w:val="lowerRoman"/>
      <w:lvlText w:val="%9."/>
      <w:lvlJc w:val="right"/>
      <w:pPr>
        <w:ind w:left="6080" w:hanging="180"/>
      </w:pPr>
      <w:rPr>
        <w:rFonts w:cs="Times New Roman"/>
      </w:rPr>
    </w:lvl>
  </w:abstractNum>
  <w:abstractNum w:abstractNumId="16" w15:restartNumberingAfterBreak="0">
    <w:nsid w:val="274A74CA"/>
    <w:multiLevelType w:val="hybridMultilevel"/>
    <w:tmpl w:val="33C2EE3C"/>
    <w:lvl w:ilvl="0" w:tplc="31E45DB8">
      <w:start w:val="1"/>
      <w:numFmt w:val="decimal"/>
      <w:lvlText w:val="%1."/>
      <w:lvlJc w:val="left"/>
      <w:pPr>
        <w:ind w:left="436"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2B5C2F33"/>
    <w:multiLevelType w:val="hybridMultilevel"/>
    <w:tmpl w:val="ED06B9AA"/>
    <w:lvl w:ilvl="0" w:tplc="5CE886C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7D1C81"/>
    <w:multiLevelType w:val="hybridMultilevel"/>
    <w:tmpl w:val="DF58C096"/>
    <w:lvl w:ilvl="0" w:tplc="C35405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6499C"/>
    <w:multiLevelType w:val="hybridMultilevel"/>
    <w:tmpl w:val="ACE0BD56"/>
    <w:lvl w:ilvl="0" w:tplc="46E4F998">
      <w:start w:val="1"/>
      <w:numFmt w:val="decimal"/>
      <w:lvlText w:val="%1."/>
      <w:lvlJc w:val="left"/>
      <w:pPr>
        <w:tabs>
          <w:tab w:val="num" w:pos="1440"/>
        </w:tabs>
        <w:ind w:left="144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F81315"/>
    <w:multiLevelType w:val="hybridMultilevel"/>
    <w:tmpl w:val="DCD68D7E"/>
    <w:lvl w:ilvl="0" w:tplc="7FC06C8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F67827"/>
    <w:multiLevelType w:val="hybridMultilevel"/>
    <w:tmpl w:val="8692F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A1FCA"/>
    <w:multiLevelType w:val="hybridMultilevel"/>
    <w:tmpl w:val="09DA5586"/>
    <w:lvl w:ilvl="0" w:tplc="55C854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5213F1"/>
    <w:multiLevelType w:val="hybridMultilevel"/>
    <w:tmpl w:val="839C60E6"/>
    <w:lvl w:ilvl="0" w:tplc="AE80FA14">
      <w:start w:val="1"/>
      <w:numFmt w:val="lowerLetter"/>
      <w:lvlText w:val="%1)"/>
      <w:lvlJc w:val="left"/>
      <w:pPr>
        <w:tabs>
          <w:tab w:val="num" w:pos="644"/>
        </w:tabs>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C60A59"/>
    <w:multiLevelType w:val="hybridMultilevel"/>
    <w:tmpl w:val="F190A76C"/>
    <w:lvl w:ilvl="0" w:tplc="5FE8B934">
      <w:start w:val="1"/>
      <w:numFmt w:val="decimal"/>
      <w:lvlText w:val="%1."/>
      <w:lvlJc w:val="left"/>
      <w:pPr>
        <w:tabs>
          <w:tab w:val="num" w:pos="320"/>
        </w:tabs>
        <w:ind w:left="320" w:hanging="360"/>
      </w:pPr>
      <w:rPr>
        <w:rFonts w:cs="Times New Roman" w:hint="default"/>
        <w:b/>
      </w:rPr>
    </w:lvl>
    <w:lvl w:ilvl="1" w:tplc="04150019" w:tentative="1">
      <w:start w:val="1"/>
      <w:numFmt w:val="lowerLetter"/>
      <w:lvlText w:val="%2."/>
      <w:lvlJc w:val="left"/>
      <w:pPr>
        <w:tabs>
          <w:tab w:val="num" w:pos="1040"/>
        </w:tabs>
        <w:ind w:left="1040" w:hanging="360"/>
      </w:pPr>
      <w:rPr>
        <w:rFonts w:cs="Times New Roman"/>
      </w:rPr>
    </w:lvl>
    <w:lvl w:ilvl="2" w:tplc="0415001B" w:tentative="1">
      <w:start w:val="1"/>
      <w:numFmt w:val="lowerRoman"/>
      <w:lvlText w:val="%3."/>
      <w:lvlJc w:val="right"/>
      <w:pPr>
        <w:tabs>
          <w:tab w:val="num" w:pos="1760"/>
        </w:tabs>
        <w:ind w:left="1760" w:hanging="180"/>
      </w:pPr>
      <w:rPr>
        <w:rFonts w:cs="Times New Roman"/>
      </w:rPr>
    </w:lvl>
    <w:lvl w:ilvl="3" w:tplc="0415000F" w:tentative="1">
      <w:start w:val="1"/>
      <w:numFmt w:val="decimal"/>
      <w:lvlText w:val="%4."/>
      <w:lvlJc w:val="left"/>
      <w:pPr>
        <w:tabs>
          <w:tab w:val="num" w:pos="2480"/>
        </w:tabs>
        <w:ind w:left="2480" w:hanging="360"/>
      </w:pPr>
      <w:rPr>
        <w:rFonts w:cs="Times New Roman"/>
      </w:rPr>
    </w:lvl>
    <w:lvl w:ilvl="4" w:tplc="04150019" w:tentative="1">
      <w:start w:val="1"/>
      <w:numFmt w:val="lowerLetter"/>
      <w:lvlText w:val="%5."/>
      <w:lvlJc w:val="left"/>
      <w:pPr>
        <w:tabs>
          <w:tab w:val="num" w:pos="3200"/>
        </w:tabs>
        <w:ind w:left="3200" w:hanging="360"/>
      </w:pPr>
      <w:rPr>
        <w:rFonts w:cs="Times New Roman"/>
      </w:rPr>
    </w:lvl>
    <w:lvl w:ilvl="5" w:tplc="0415001B" w:tentative="1">
      <w:start w:val="1"/>
      <w:numFmt w:val="lowerRoman"/>
      <w:lvlText w:val="%6."/>
      <w:lvlJc w:val="right"/>
      <w:pPr>
        <w:tabs>
          <w:tab w:val="num" w:pos="3920"/>
        </w:tabs>
        <w:ind w:left="3920" w:hanging="180"/>
      </w:pPr>
      <w:rPr>
        <w:rFonts w:cs="Times New Roman"/>
      </w:rPr>
    </w:lvl>
    <w:lvl w:ilvl="6" w:tplc="0415000F" w:tentative="1">
      <w:start w:val="1"/>
      <w:numFmt w:val="decimal"/>
      <w:lvlText w:val="%7."/>
      <w:lvlJc w:val="left"/>
      <w:pPr>
        <w:tabs>
          <w:tab w:val="num" w:pos="4640"/>
        </w:tabs>
        <w:ind w:left="4640" w:hanging="360"/>
      </w:pPr>
      <w:rPr>
        <w:rFonts w:cs="Times New Roman"/>
      </w:rPr>
    </w:lvl>
    <w:lvl w:ilvl="7" w:tplc="04150019" w:tentative="1">
      <w:start w:val="1"/>
      <w:numFmt w:val="lowerLetter"/>
      <w:lvlText w:val="%8."/>
      <w:lvlJc w:val="left"/>
      <w:pPr>
        <w:tabs>
          <w:tab w:val="num" w:pos="5360"/>
        </w:tabs>
        <w:ind w:left="5360" w:hanging="360"/>
      </w:pPr>
      <w:rPr>
        <w:rFonts w:cs="Times New Roman"/>
      </w:rPr>
    </w:lvl>
    <w:lvl w:ilvl="8" w:tplc="0415001B" w:tentative="1">
      <w:start w:val="1"/>
      <w:numFmt w:val="lowerRoman"/>
      <w:lvlText w:val="%9."/>
      <w:lvlJc w:val="right"/>
      <w:pPr>
        <w:tabs>
          <w:tab w:val="num" w:pos="6080"/>
        </w:tabs>
        <w:ind w:left="6080" w:hanging="180"/>
      </w:pPr>
      <w:rPr>
        <w:rFonts w:cs="Times New Roman"/>
      </w:rPr>
    </w:lvl>
  </w:abstractNum>
  <w:abstractNum w:abstractNumId="25" w15:restartNumberingAfterBreak="0">
    <w:nsid w:val="3E770FEC"/>
    <w:multiLevelType w:val="hybridMultilevel"/>
    <w:tmpl w:val="26FE2928"/>
    <w:lvl w:ilvl="0" w:tplc="6E38B200">
      <w:start w:val="1"/>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9737C0"/>
    <w:multiLevelType w:val="hybridMultilevel"/>
    <w:tmpl w:val="2ECEF632"/>
    <w:lvl w:ilvl="0" w:tplc="7D2463E2">
      <w:start w:val="1"/>
      <w:numFmt w:val="decimal"/>
      <w:lvlText w:val="%1."/>
      <w:lvlJc w:val="left"/>
      <w:pPr>
        <w:tabs>
          <w:tab w:val="num" w:pos="360"/>
        </w:tabs>
        <w:ind w:left="360" w:hanging="360"/>
      </w:pPr>
      <w:rPr>
        <w:rFonts w:cs="Times New Roman" w:hint="default"/>
        <w:b/>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9A3190"/>
    <w:multiLevelType w:val="hybridMultilevel"/>
    <w:tmpl w:val="17B0355C"/>
    <w:lvl w:ilvl="0" w:tplc="35EE3B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D400D"/>
    <w:multiLevelType w:val="hybridMultilevel"/>
    <w:tmpl w:val="AA120D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FB397A"/>
    <w:multiLevelType w:val="hybridMultilevel"/>
    <w:tmpl w:val="5992C640"/>
    <w:lvl w:ilvl="0" w:tplc="0415000F">
      <w:start w:val="1"/>
      <w:numFmt w:val="decimal"/>
      <w:lvlText w:val="%1."/>
      <w:lvlJc w:val="left"/>
      <w:pPr>
        <w:ind w:left="720" w:hanging="360"/>
      </w:pPr>
    </w:lvl>
    <w:lvl w:ilvl="1" w:tplc="E54E905A">
      <w:start w:val="1"/>
      <w:numFmt w:val="lowerLetter"/>
      <w:lvlText w:val="%2."/>
      <w:lvlJc w:val="left"/>
      <w:pPr>
        <w:ind w:left="2100" w:hanging="1020"/>
      </w:pPr>
      <w:rPr>
        <w:rFonts w:hint="default"/>
      </w:rPr>
    </w:lvl>
    <w:lvl w:ilvl="2" w:tplc="0A84B924">
      <w:start w:val="3"/>
      <w:numFmt w:val="bullet"/>
      <w:lvlText w:val="•"/>
      <w:lvlJc w:val="left"/>
      <w:pPr>
        <w:ind w:left="3000" w:hanging="102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34316"/>
    <w:multiLevelType w:val="hybridMultilevel"/>
    <w:tmpl w:val="0908C4E0"/>
    <w:lvl w:ilvl="0" w:tplc="4BD4958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97737B"/>
    <w:multiLevelType w:val="hybridMultilevel"/>
    <w:tmpl w:val="0EF2BA8A"/>
    <w:lvl w:ilvl="0" w:tplc="C3D6770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BC0E1D"/>
    <w:multiLevelType w:val="hybridMultilevel"/>
    <w:tmpl w:val="11147D16"/>
    <w:lvl w:ilvl="0" w:tplc="306CF47C">
      <w:start w:val="1"/>
      <w:numFmt w:val="bullet"/>
      <w:lvlText w:val=""/>
      <w:lvlJc w:val="left"/>
      <w:pPr>
        <w:ind w:left="1050" w:hanging="360"/>
      </w:pPr>
      <w:rPr>
        <w:rFonts w:ascii="Symbol" w:hAnsi="Symbol" w:hint="default"/>
      </w:rPr>
    </w:lvl>
    <w:lvl w:ilvl="1" w:tplc="FFFFFFFF">
      <w:start w:val="1"/>
      <w:numFmt w:val="bullet"/>
      <w:lvlText w:val="o"/>
      <w:lvlJc w:val="left"/>
      <w:pPr>
        <w:ind w:left="1770" w:hanging="360"/>
      </w:pPr>
      <w:rPr>
        <w:rFonts w:ascii="Courier New" w:hAnsi="Courier New" w:cs="Courier New" w:hint="default"/>
      </w:rPr>
    </w:lvl>
    <w:lvl w:ilvl="2" w:tplc="FFFFFFFF">
      <w:start w:val="1"/>
      <w:numFmt w:val="bullet"/>
      <w:lvlText w:val=""/>
      <w:lvlJc w:val="left"/>
      <w:pPr>
        <w:ind w:left="2490" w:hanging="360"/>
      </w:pPr>
      <w:rPr>
        <w:rFonts w:ascii="Wingdings" w:hAnsi="Wingdings" w:hint="default"/>
      </w:rPr>
    </w:lvl>
    <w:lvl w:ilvl="3" w:tplc="FFFFFFFF">
      <w:start w:val="1"/>
      <w:numFmt w:val="bullet"/>
      <w:lvlText w:val=""/>
      <w:lvlJc w:val="left"/>
      <w:pPr>
        <w:ind w:left="3210" w:hanging="360"/>
      </w:pPr>
      <w:rPr>
        <w:rFonts w:ascii="Symbol" w:hAnsi="Symbol" w:hint="default"/>
      </w:rPr>
    </w:lvl>
    <w:lvl w:ilvl="4" w:tplc="FFFFFFFF">
      <w:start w:val="1"/>
      <w:numFmt w:val="bullet"/>
      <w:lvlText w:val="o"/>
      <w:lvlJc w:val="left"/>
      <w:pPr>
        <w:ind w:left="3930" w:hanging="360"/>
      </w:pPr>
      <w:rPr>
        <w:rFonts w:ascii="Courier New" w:hAnsi="Courier New" w:cs="Courier New" w:hint="default"/>
      </w:rPr>
    </w:lvl>
    <w:lvl w:ilvl="5" w:tplc="FFFFFFFF">
      <w:start w:val="1"/>
      <w:numFmt w:val="bullet"/>
      <w:lvlText w:val=""/>
      <w:lvlJc w:val="left"/>
      <w:pPr>
        <w:ind w:left="4650" w:hanging="360"/>
      </w:pPr>
      <w:rPr>
        <w:rFonts w:ascii="Wingdings" w:hAnsi="Wingdings" w:hint="default"/>
      </w:rPr>
    </w:lvl>
    <w:lvl w:ilvl="6" w:tplc="FFFFFFFF">
      <w:start w:val="1"/>
      <w:numFmt w:val="bullet"/>
      <w:lvlText w:val=""/>
      <w:lvlJc w:val="left"/>
      <w:pPr>
        <w:ind w:left="5370" w:hanging="360"/>
      </w:pPr>
      <w:rPr>
        <w:rFonts w:ascii="Symbol" w:hAnsi="Symbol" w:hint="default"/>
      </w:rPr>
    </w:lvl>
    <w:lvl w:ilvl="7" w:tplc="FFFFFFFF">
      <w:start w:val="1"/>
      <w:numFmt w:val="bullet"/>
      <w:lvlText w:val="o"/>
      <w:lvlJc w:val="left"/>
      <w:pPr>
        <w:ind w:left="6090" w:hanging="360"/>
      </w:pPr>
      <w:rPr>
        <w:rFonts w:ascii="Courier New" w:hAnsi="Courier New" w:cs="Courier New" w:hint="default"/>
      </w:rPr>
    </w:lvl>
    <w:lvl w:ilvl="8" w:tplc="FFFFFFFF">
      <w:start w:val="1"/>
      <w:numFmt w:val="bullet"/>
      <w:lvlText w:val=""/>
      <w:lvlJc w:val="left"/>
      <w:pPr>
        <w:ind w:left="6810" w:hanging="360"/>
      </w:pPr>
      <w:rPr>
        <w:rFonts w:ascii="Wingdings" w:hAnsi="Wingdings" w:hint="default"/>
      </w:rPr>
    </w:lvl>
  </w:abstractNum>
  <w:abstractNum w:abstractNumId="33" w15:restartNumberingAfterBreak="0">
    <w:nsid w:val="52DC7AFF"/>
    <w:multiLevelType w:val="hybridMultilevel"/>
    <w:tmpl w:val="A1329D5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3E449E"/>
    <w:multiLevelType w:val="hybridMultilevel"/>
    <w:tmpl w:val="414427C0"/>
    <w:lvl w:ilvl="0" w:tplc="FFFFFFFF">
      <w:start w:val="1"/>
      <w:numFmt w:val="lowerLetter"/>
      <w:lvlText w:val="%1."/>
      <w:lvlJc w:val="left"/>
      <w:pPr>
        <w:ind w:left="720" w:hanging="360"/>
      </w:pPr>
    </w:lvl>
    <w:lvl w:ilvl="1" w:tplc="FFFFFFFF">
      <w:start w:val="1"/>
      <w:numFmt w:val="lowerLetter"/>
      <w:lvlText w:val="%2."/>
      <w:lvlJc w:val="left"/>
      <w:pPr>
        <w:ind w:left="1440" w:hanging="360"/>
      </w:pPr>
      <w:rPr>
        <w:b/>
        <w:bCs/>
      </w:rPr>
    </w:lvl>
    <w:lvl w:ilvl="2" w:tplc="306CF47C">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CB0170"/>
    <w:multiLevelType w:val="hybridMultilevel"/>
    <w:tmpl w:val="82EC1BA8"/>
    <w:lvl w:ilvl="0" w:tplc="C3EE30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16E6D"/>
    <w:multiLevelType w:val="hybridMultilevel"/>
    <w:tmpl w:val="3A8A33C0"/>
    <w:lvl w:ilvl="0" w:tplc="C27A40E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56114"/>
    <w:multiLevelType w:val="hybridMultilevel"/>
    <w:tmpl w:val="2D5EF284"/>
    <w:lvl w:ilvl="0" w:tplc="559A4C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11876"/>
    <w:multiLevelType w:val="hybridMultilevel"/>
    <w:tmpl w:val="60B8C91A"/>
    <w:lvl w:ilvl="0" w:tplc="9D1E3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B4A4A"/>
    <w:multiLevelType w:val="hybridMultilevel"/>
    <w:tmpl w:val="9DA2D982"/>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3604EB"/>
    <w:multiLevelType w:val="hybridMultilevel"/>
    <w:tmpl w:val="D62040F6"/>
    <w:lvl w:ilvl="0" w:tplc="7C64AA14">
      <w:start w:val="1"/>
      <w:numFmt w:val="lowerLetter"/>
      <w:lvlText w:val="%1)"/>
      <w:lvlJc w:val="left"/>
      <w:pPr>
        <w:ind w:left="644" w:hanging="360"/>
      </w:pPr>
      <w:rPr>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256399B"/>
    <w:multiLevelType w:val="hybridMultilevel"/>
    <w:tmpl w:val="39AAB874"/>
    <w:lvl w:ilvl="0" w:tplc="EF16E3BE">
      <w:start w:val="1"/>
      <w:numFmt w:val="decimal"/>
      <w:lvlText w:val="%1."/>
      <w:lvlJc w:val="left"/>
      <w:pPr>
        <w:tabs>
          <w:tab w:val="num" w:pos="3763"/>
        </w:tabs>
        <w:ind w:left="3763" w:hanging="360"/>
      </w:pPr>
      <w:rPr>
        <w:rFonts w:cs="Times New Roman" w:hint="default"/>
        <w:b/>
        <w:bCs/>
      </w:rPr>
    </w:lvl>
    <w:lvl w:ilvl="1" w:tplc="07CC6486">
      <w:start w:val="1"/>
      <w:numFmt w:val="lowerLetter"/>
      <w:lvlText w:val="%2)"/>
      <w:lvlJc w:val="left"/>
      <w:pPr>
        <w:tabs>
          <w:tab w:val="num" w:pos="1070"/>
        </w:tabs>
        <w:ind w:left="1070" w:hanging="360"/>
      </w:pPr>
      <w:rPr>
        <w:rFonts w:hint="default"/>
        <w:b/>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79306D"/>
    <w:multiLevelType w:val="hybridMultilevel"/>
    <w:tmpl w:val="6F6607B8"/>
    <w:lvl w:ilvl="0" w:tplc="6C2AEEC4">
      <w:start w:val="1"/>
      <w:numFmt w:val="lowerLetter"/>
      <w:lvlText w:val="%1)"/>
      <w:lvlJc w:val="left"/>
      <w:pPr>
        <w:tabs>
          <w:tab w:val="num" w:pos="644"/>
        </w:tabs>
        <w:ind w:left="644" w:hanging="360"/>
      </w:pPr>
      <w:rPr>
        <w:rFonts w:cs="Times New Roman"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C66F21"/>
    <w:multiLevelType w:val="hybridMultilevel"/>
    <w:tmpl w:val="3552F4BC"/>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3A3ADC"/>
    <w:multiLevelType w:val="hybridMultilevel"/>
    <w:tmpl w:val="9CAAB434"/>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45" w15:restartNumberingAfterBreak="0">
    <w:nsid w:val="7BD3175F"/>
    <w:multiLevelType w:val="hybridMultilevel"/>
    <w:tmpl w:val="7DA0D616"/>
    <w:lvl w:ilvl="0" w:tplc="89A281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6248C"/>
    <w:multiLevelType w:val="hybridMultilevel"/>
    <w:tmpl w:val="858E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036529"/>
    <w:multiLevelType w:val="hybridMultilevel"/>
    <w:tmpl w:val="67D6F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2"/>
  </w:num>
  <w:num w:numId="3">
    <w:abstractNumId w:val="20"/>
  </w:num>
  <w:num w:numId="4">
    <w:abstractNumId w:val="9"/>
  </w:num>
  <w:num w:numId="5">
    <w:abstractNumId w:val="13"/>
  </w:num>
  <w:num w:numId="6">
    <w:abstractNumId w:val="35"/>
  </w:num>
  <w:num w:numId="7">
    <w:abstractNumId w:val="28"/>
  </w:num>
  <w:num w:numId="8">
    <w:abstractNumId w:val="39"/>
  </w:num>
  <w:num w:numId="9">
    <w:abstractNumId w:val="7"/>
  </w:num>
  <w:num w:numId="10">
    <w:abstractNumId w:val="34"/>
  </w:num>
  <w:num w:numId="11">
    <w:abstractNumId w:val="44"/>
  </w:num>
  <w:num w:numId="12">
    <w:abstractNumId w:val="21"/>
  </w:num>
  <w:num w:numId="13">
    <w:abstractNumId w:val="32"/>
  </w:num>
  <w:num w:numId="14">
    <w:abstractNumId w:val="17"/>
  </w:num>
  <w:num w:numId="15">
    <w:abstractNumId w:val="30"/>
  </w:num>
  <w:num w:numId="16">
    <w:abstractNumId w:val="45"/>
  </w:num>
  <w:num w:numId="17">
    <w:abstractNumId w:val="8"/>
  </w:num>
  <w:num w:numId="18">
    <w:abstractNumId w:val="1"/>
  </w:num>
  <w:num w:numId="19">
    <w:abstractNumId w:val="18"/>
  </w:num>
  <w:num w:numId="20">
    <w:abstractNumId w:val="6"/>
  </w:num>
  <w:num w:numId="21">
    <w:abstractNumId w:val="38"/>
  </w:num>
  <w:num w:numId="22">
    <w:abstractNumId w:val="2"/>
  </w:num>
  <w:num w:numId="23">
    <w:abstractNumId w:val="0"/>
  </w:num>
  <w:num w:numId="24">
    <w:abstractNumId w:val="43"/>
  </w:num>
  <w:num w:numId="25">
    <w:abstractNumId w:val="33"/>
  </w:num>
  <w:num w:numId="26">
    <w:abstractNumId w:val="46"/>
  </w:num>
  <w:num w:numId="27">
    <w:abstractNumId w:val="37"/>
  </w:num>
  <w:num w:numId="28">
    <w:abstractNumId w:val="47"/>
  </w:num>
  <w:num w:numId="29">
    <w:abstractNumId w:val="31"/>
  </w:num>
  <w:num w:numId="30">
    <w:abstractNumId w:val="5"/>
  </w:num>
  <w:num w:numId="31">
    <w:abstractNumId w:val="27"/>
  </w:num>
  <w:num w:numId="32">
    <w:abstractNumId w:val="10"/>
  </w:num>
  <w:num w:numId="33">
    <w:abstractNumId w:val="41"/>
  </w:num>
  <w:num w:numId="34">
    <w:abstractNumId w:val="4"/>
  </w:num>
  <w:num w:numId="35">
    <w:abstractNumId w:val="19"/>
  </w:num>
  <w:num w:numId="36">
    <w:abstractNumId w:val="26"/>
  </w:num>
  <w:num w:numId="37">
    <w:abstractNumId w:val="22"/>
  </w:num>
  <w:num w:numId="38">
    <w:abstractNumId w:val="25"/>
  </w:num>
  <w:num w:numId="39">
    <w:abstractNumId w:val="24"/>
  </w:num>
  <w:num w:numId="40">
    <w:abstractNumId w:val="15"/>
  </w:num>
  <w:num w:numId="41">
    <w:abstractNumId w:val="42"/>
  </w:num>
  <w:num w:numId="42">
    <w:abstractNumId w:val="23"/>
  </w:num>
  <w:num w:numId="43">
    <w:abstractNumId w:val="3"/>
  </w:num>
  <w:num w:numId="44">
    <w:abstractNumId w:val="11"/>
  </w:num>
  <w:num w:numId="45">
    <w:abstractNumId w:val="40"/>
  </w:num>
  <w:num w:numId="46">
    <w:abstractNumId w:val="14"/>
  </w:num>
  <w:num w:numId="47">
    <w:abstractNumId w:val="3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09357A"/>
    <w:rsid w:val="000E2743"/>
    <w:rsid w:val="00312965"/>
    <w:rsid w:val="00350DB4"/>
    <w:rsid w:val="00405208"/>
    <w:rsid w:val="00443EAF"/>
    <w:rsid w:val="00445EDD"/>
    <w:rsid w:val="00496E4D"/>
    <w:rsid w:val="004C0802"/>
    <w:rsid w:val="005A3433"/>
    <w:rsid w:val="005D281A"/>
    <w:rsid w:val="0067227F"/>
    <w:rsid w:val="006E7F12"/>
    <w:rsid w:val="00705B55"/>
    <w:rsid w:val="00744010"/>
    <w:rsid w:val="00761FEB"/>
    <w:rsid w:val="00785274"/>
    <w:rsid w:val="00794339"/>
    <w:rsid w:val="008436E4"/>
    <w:rsid w:val="0085149E"/>
    <w:rsid w:val="00877E0E"/>
    <w:rsid w:val="008D7835"/>
    <w:rsid w:val="009329CD"/>
    <w:rsid w:val="009879B4"/>
    <w:rsid w:val="009C5CAF"/>
    <w:rsid w:val="009F587E"/>
    <w:rsid w:val="00A04BCA"/>
    <w:rsid w:val="00A32EF5"/>
    <w:rsid w:val="00AB26B7"/>
    <w:rsid w:val="00B65495"/>
    <w:rsid w:val="00BA27BA"/>
    <w:rsid w:val="00BE5869"/>
    <w:rsid w:val="00C45076"/>
    <w:rsid w:val="00D15838"/>
    <w:rsid w:val="00DC6AD4"/>
    <w:rsid w:val="00DD56E3"/>
    <w:rsid w:val="00EA5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table" w:styleId="Tabela-Siatka">
    <w:name w:val="Table Grid"/>
    <w:basedOn w:val="Standardowy"/>
    <w:uiPriority w:val="39"/>
    <w:rsid w:val="009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281A"/>
    <w:pPr>
      <w:ind w:left="720"/>
      <w:contextualSpacing/>
    </w:pPr>
  </w:style>
  <w:style w:type="character" w:styleId="Hipercze">
    <w:name w:val="Hyperlink"/>
    <w:basedOn w:val="Domylnaczcionkaakapitu"/>
    <w:uiPriority w:val="99"/>
    <w:unhideWhenUsed/>
    <w:rsid w:val="00794339"/>
    <w:rPr>
      <w:color w:val="0563C1" w:themeColor="hyperlink"/>
      <w:u w:val="single"/>
    </w:rPr>
  </w:style>
  <w:style w:type="character" w:customStyle="1" w:styleId="UnresolvedMention">
    <w:name w:val="Unresolved Mention"/>
    <w:basedOn w:val="Domylnaczcionkaakapitu"/>
    <w:uiPriority w:val="99"/>
    <w:semiHidden/>
    <w:unhideWhenUsed/>
    <w:rsid w:val="0079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04136">
      <w:bodyDiv w:val="1"/>
      <w:marLeft w:val="0"/>
      <w:marRight w:val="0"/>
      <w:marTop w:val="0"/>
      <w:marBottom w:val="0"/>
      <w:divBdr>
        <w:top w:val="none" w:sz="0" w:space="0" w:color="auto"/>
        <w:left w:val="none" w:sz="0" w:space="0" w:color="auto"/>
        <w:bottom w:val="none" w:sz="0" w:space="0" w:color="auto"/>
        <w:right w:val="none" w:sz="0" w:space="0" w:color="auto"/>
      </w:divBdr>
    </w:div>
    <w:div w:id="18154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2460</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21</cp:revision>
  <cp:lastPrinted>2024-01-10T11:18:00Z</cp:lastPrinted>
  <dcterms:created xsi:type="dcterms:W3CDTF">2023-09-01T05:56:00Z</dcterms:created>
  <dcterms:modified xsi:type="dcterms:W3CDTF">2024-02-09T06:44:00Z</dcterms:modified>
</cp:coreProperties>
</file>