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BE13" w14:textId="247B59AD" w:rsidR="005D281A" w:rsidRPr="00CB26E2" w:rsidRDefault="005D281A" w:rsidP="009F587E">
      <w:pPr>
        <w:spacing w:before="760" w:after="0" w:line="220" w:lineRule="exact"/>
        <w:rPr>
          <w:rFonts w:ascii="Arial" w:hAnsi="Arial" w:cs="Arial"/>
          <w:sz w:val="18"/>
          <w:szCs w:val="18"/>
        </w:rPr>
      </w:pPr>
    </w:p>
    <w:p w14:paraId="1EB2D077" w14:textId="77777777" w:rsidR="00E5280B" w:rsidRDefault="00E5280B" w:rsidP="00E5280B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2A8A2A2C" w14:textId="77777777" w:rsidR="000F4390" w:rsidRDefault="00AD69BE" w:rsidP="000F4390">
      <w:pPr>
        <w:spacing w:after="0" w:line="220" w:lineRule="exac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0021B7" w:rsidRPr="00E91F69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</w:t>
      </w:r>
      <w:r w:rsidR="000021B7">
        <w:rPr>
          <w:rFonts w:ascii="Arial" w:hAnsi="Arial" w:cs="Arial"/>
          <w:b/>
          <w:bCs/>
          <w:sz w:val="18"/>
          <w:szCs w:val="18"/>
        </w:rPr>
        <w:t xml:space="preserve">                 </w:t>
      </w:r>
    </w:p>
    <w:p w14:paraId="0C86109E" w14:textId="77777777" w:rsidR="000F4390" w:rsidRDefault="000021B7" w:rsidP="000F4390">
      <w:pPr>
        <w:spacing w:after="0" w:line="220" w:lineRule="exac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</w:p>
    <w:p w14:paraId="2E0CB2FC" w14:textId="118092A2" w:rsidR="00CA37BD" w:rsidRDefault="00CA37BD" w:rsidP="000F4390">
      <w:pPr>
        <w:spacing w:after="0" w:line="220" w:lineRule="exact"/>
        <w:ind w:left="4084" w:firstLine="1021"/>
        <w:jc w:val="both"/>
        <w:rPr>
          <w:rFonts w:ascii="Arial" w:hAnsi="Arial" w:cs="Arial"/>
          <w:b/>
          <w:bCs/>
          <w:sz w:val="18"/>
          <w:szCs w:val="18"/>
        </w:rPr>
      </w:pPr>
      <w:r w:rsidRPr="00CA37BD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692749">
        <w:rPr>
          <w:rFonts w:ascii="Arial" w:hAnsi="Arial" w:cs="Arial"/>
          <w:b/>
          <w:bCs/>
          <w:sz w:val="18"/>
          <w:szCs w:val="18"/>
        </w:rPr>
        <w:t>7</w:t>
      </w:r>
    </w:p>
    <w:p w14:paraId="383B38C7" w14:textId="0C494F1A" w:rsidR="00CA37BD" w:rsidRDefault="00CA37BD" w:rsidP="00CA37BD">
      <w:pPr>
        <w:spacing w:after="0" w:line="220" w:lineRule="exact"/>
        <w:ind w:left="51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wniosku o refundację kosztów wyposażenia stanowiska pracy </w:t>
      </w:r>
    </w:p>
    <w:p w14:paraId="2007CCE6" w14:textId="77777777" w:rsidR="000F4390" w:rsidRDefault="000F4390" w:rsidP="00CA37BD">
      <w:pPr>
        <w:spacing w:after="0" w:line="220" w:lineRule="exact"/>
        <w:ind w:left="5105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75"/>
        <w:gridCol w:w="4777"/>
      </w:tblGrid>
      <w:tr w:rsidR="000F4390" w14:paraId="4F608844" w14:textId="77777777" w:rsidTr="00F53682">
        <w:trPr>
          <w:trHeight w:val="244"/>
        </w:trPr>
        <w:tc>
          <w:tcPr>
            <w:tcW w:w="9552" w:type="dxa"/>
            <w:gridSpan w:val="2"/>
            <w:shd w:val="clear" w:color="auto" w:fill="D9D9D9" w:themeFill="background1" w:themeFillShade="D9"/>
          </w:tcPr>
          <w:p w14:paraId="5F169F71" w14:textId="1809DAEC" w:rsidR="000F4390" w:rsidRDefault="000F4390" w:rsidP="00F53682">
            <w:pPr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7E06">
              <w:rPr>
                <w:rFonts w:ascii="Arial" w:hAnsi="Arial" w:cs="Arial"/>
                <w:b/>
                <w:bCs/>
                <w:sz w:val="18"/>
                <w:szCs w:val="18"/>
              </w:rPr>
              <w:t>OŚWIADCZENIE WNIOSKODA</w:t>
            </w:r>
            <w:r w:rsidR="00D251F7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D97E06">
              <w:rPr>
                <w:rFonts w:ascii="Arial" w:hAnsi="Arial" w:cs="Arial"/>
                <w:b/>
                <w:bCs/>
                <w:sz w:val="18"/>
                <w:szCs w:val="18"/>
              </w:rPr>
              <w:t>CY, OS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Ó</w:t>
            </w:r>
            <w:r w:rsidRPr="00D97E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 REPREZENTUJĄCYCH PODMIOT UBIEGAJĄCY SIĘ </w:t>
            </w:r>
          </w:p>
          <w:p w14:paraId="01EF9CFA" w14:textId="74286F28" w:rsidR="000F4390" w:rsidRDefault="00810CEE" w:rsidP="00F53682">
            <w:pPr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7E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 </w:t>
            </w:r>
            <w:r w:rsidRPr="00810CEE">
              <w:rPr>
                <w:rFonts w:ascii="Arial" w:hAnsi="Arial" w:cs="Arial"/>
                <w:b/>
                <w:bCs/>
                <w:sz w:val="18"/>
                <w:szCs w:val="18"/>
              </w:rPr>
              <w:t>REFUNDACJĘ KOSZTÓW WYPOSAŻENIA LUB DOPOSAŻENIA STANOWISKA PRACY</w:t>
            </w:r>
          </w:p>
          <w:p w14:paraId="6065DE03" w14:textId="77777777" w:rsidR="000F4390" w:rsidRDefault="000F4390" w:rsidP="00F53682">
            <w:pPr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F0305F7" w14:textId="77777777" w:rsidR="000F4390" w:rsidRDefault="000F4390" w:rsidP="00F53682">
            <w:pPr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Oświadczenie składa odrębnie: wnioskodawca, każda osoba uprawniona do reprezentowania wnioskodawcy oraz każda osoba zarządzająca podmiotem</w:t>
            </w:r>
          </w:p>
          <w:p w14:paraId="72089C49" w14:textId="77777777" w:rsidR="000F4390" w:rsidRPr="00D97E06" w:rsidRDefault="000F4390" w:rsidP="00F53682">
            <w:pPr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F4390" w14:paraId="0E271FA5" w14:textId="77777777" w:rsidTr="00F53682">
        <w:trPr>
          <w:trHeight w:val="261"/>
        </w:trPr>
        <w:tc>
          <w:tcPr>
            <w:tcW w:w="4775" w:type="dxa"/>
            <w:vMerge w:val="restart"/>
            <w:shd w:val="clear" w:color="auto" w:fill="D9D9D9" w:themeFill="background1" w:themeFillShade="D9"/>
            <w:vAlign w:val="center"/>
          </w:tcPr>
          <w:p w14:paraId="45587A56" w14:textId="77777777" w:rsidR="000F4390" w:rsidRDefault="000F4390" w:rsidP="00F53682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Ja, niżej podpisany / a</w:t>
            </w:r>
          </w:p>
        </w:tc>
        <w:tc>
          <w:tcPr>
            <w:tcW w:w="4777" w:type="dxa"/>
          </w:tcPr>
          <w:p w14:paraId="6E5A02B7" w14:textId="77777777" w:rsidR="000F4390" w:rsidRPr="00D36BD8" w:rsidRDefault="000F4390" w:rsidP="00F53682">
            <w:pPr>
              <w:spacing w:after="0" w:line="220" w:lineRule="exact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D36BD8">
              <w:rPr>
                <w:rFonts w:ascii="Arial" w:hAnsi="Arial" w:cs="Arial"/>
                <w:i/>
                <w:iCs/>
                <w:sz w:val="18"/>
                <w:szCs w:val="18"/>
              </w:rPr>
              <w:t>mię, nazwisko</w:t>
            </w:r>
          </w:p>
        </w:tc>
      </w:tr>
      <w:tr w:rsidR="000F4390" w14:paraId="18788817" w14:textId="77777777" w:rsidTr="00F53682">
        <w:trPr>
          <w:trHeight w:val="244"/>
        </w:trPr>
        <w:tc>
          <w:tcPr>
            <w:tcW w:w="4775" w:type="dxa"/>
            <w:vMerge/>
            <w:shd w:val="clear" w:color="auto" w:fill="D9D9D9" w:themeFill="background1" w:themeFillShade="D9"/>
          </w:tcPr>
          <w:p w14:paraId="0DF5A57B" w14:textId="77777777" w:rsidR="000F4390" w:rsidRDefault="000F4390" w:rsidP="00F53682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7" w:type="dxa"/>
          </w:tcPr>
          <w:p w14:paraId="23DA1D6D" w14:textId="77777777" w:rsidR="000F4390" w:rsidRDefault="000F4390" w:rsidP="00F53682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A7ABDA" w14:textId="77777777" w:rsidR="000F4390" w:rsidRDefault="000F4390" w:rsidP="00F53682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4390" w14:paraId="63A2D841" w14:textId="77777777" w:rsidTr="00F53682">
        <w:trPr>
          <w:trHeight w:val="244"/>
        </w:trPr>
        <w:tc>
          <w:tcPr>
            <w:tcW w:w="4775" w:type="dxa"/>
            <w:vMerge/>
            <w:shd w:val="clear" w:color="auto" w:fill="D9D9D9" w:themeFill="background1" w:themeFillShade="D9"/>
          </w:tcPr>
          <w:p w14:paraId="63098F2E" w14:textId="77777777" w:rsidR="000F4390" w:rsidRDefault="000F4390" w:rsidP="00F53682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7" w:type="dxa"/>
          </w:tcPr>
          <w:p w14:paraId="00C6BF3B" w14:textId="77777777" w:rsidR="000F4390" w:rsidRPr="00C4680E" w:rsidRDefault="000F4390" w:rsidP="00F53682">
            <w:pPr>
              <w:spacing w:after="0" w:line="220" w:lineRule="exact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4680E">
              <w:rPr>
                <w:rFonts w:ascii="Arial" w:hAnsi="Arial" w:cs="Arial"/>
                <w:i/>
                <w:iCs/>
                <w:sz w:val="18"/>
                <w:szCs w:val="18"/>
              </w:rPr>
              <w:t>stanowisko służbowe / funkcja</w:t>
            </w:r>
          </w:p>
        </w:tc>
      </w:tr>
      <w:tr w:rsidR="000F4390" w14:paraId="7C36506B" w14:textId="77777777" w:rsidTr="00F53682">
        <w:trPr>
          <w:trHeight w:val="244"/>
        </w:trPr>
        <w:tc>
          <w:tcPr>
            <w:tcW w:w="4775" w:type="dxa"/>
            <w:vMerge/>
            <w:shd w:val="clear" w:color="auto" w:fill="D9D9D9" w:themeFill="background1" w:themeFillShade="D9"/>
          </w:tcPr>
          <w:p w14:paraId="794F1AB1" w14:textId="77777777" w:rsidR="000F4390" w:rsidRDefault="000F4390" w:rsidP="00F53682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7" w:type="dxa"/>
          </w:tcPr>
          <w:p w14:paraId="6ABFDEE0" w14:textId="77777777" w:rsidR="000F4390" w:rsidRDefault="000F4390" w:rsidP="00F53682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D62AD7" w14:textId="77777777" w:rsidR="000F4390" w:rsidRDefault="000F4390" w:rsidP="00F53682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4390" w14:paraId="427414D1" w14:textId="77777777" w:rsidTr="00F53682">
        <w:trPr>
          <w:trHeight w:val="244"/>
        </w:trPr>
        <w:tc>
          <w:tcPr>
            <w:tcW w:w="4775" w:type="dxa"/>
            <w:vMerge w:val="restart"/>
            <w:shd w:val="clear" w:color="auto" w:fill="D9D9D9" w:themeFill="background1" w:themeFillShade="D9"/>
          </w:tcPr>
          <w:p w14:paraId="4AB822AA" w14:textId="77777777" w:rsidR="000F4390" w:rsidRDefault="000F4390" w:rsidP="00F53682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16AF19" w14:textId="3F95455E" w:rsidR="000F4390" w:rsidRDefault="000F4390" w:rsidP="00F53682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będąc wnioskodawcą, osobą reprezentującą / zarządzającą podmiotem wnioskującym </w:t>
            </w:r>
            <w:r w:rsidR="00810CEE" w:rsidRPr="00810CEE">
              <w:rPr>
                <w:rFonts w:ascii="Arial" w:hAnsi="Arial" w:cs="Arial"/>
                <w:sz w:val="18"/>
                <w:szCs w:val="18"/>
              </w:rPr>
              <w:t>o refundację kosztów wyposażenia lub doposażenia stanowiska pracy</w:t>
            </w:r>
          </w:p>
        </w:tc>
        <w:tc>
          <w:tcPr>
            <w:tcW w:w="4777" w:type="dxa"/>
          </w:tcPr>
          <w:p w14:paraId="224815AB" w14:textId="77777777" w:rsidR="000F4390" w:rsidRPr="00D36BD8" w:rsidRDefault="000F4390" w:rsidP="00F53682">
            <w:pPr>
              <w:spacing w:after="0" w:line="220" w:lineRule="exact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36BD8">
              <w:rPr>
                <w:rFonts w:ascii="Arial" w:hAnsi="Arial" w:cs="Arial"/>
                <w:i/>
                <w:iCs/>
                <w:sz w:val="18"/>
                <w:szCs w:val="18"/>
              </w:rPr>
              <w:t>nazwa podmiotu, NIP</w:t>
            </w:r>
          </w:p>
        </w:tc>
      </w:tr>
      <w:tr w:rsidR="000F4390" w14:paraId="7E63C142" w14:textId="77777777" w:rsidTr="00F53682">
        <w:trPr>
          <w:trHeight w:val="753"/>
        </w:trPr>
        <w:tc>
          <w:tcPr>
            <w:tcW w:w="4775" w:type="dxa"/>
            <w:vMerge/>
            <w:shd w:val="clear" w:color="auto" w:fill="D9D9D9" w:themeFill="background1" w:themeFillShade="D9"/>
          </w:tcPr>
          <w:p w14:paraId="7A4F6BA4" w14:textId="77777777" w:rsidR="000F4390" w:rsidRDefault="000F4390" w:rsidP="00F53682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7" w:type="dxa"/>
          </w:tcPr>
          <w:p w14:paraId="53E16AFD" w14:textId="77777777" w:rsidR="000F4390" w:rsidRDefault="000F4390" w:rsidP="00F53682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D241DB" w14:textId="77777777" w:rsidR="000F4390" w:rsidRDefault="000F4390" w:rsidP="00F53682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352F25" w14:textId="77777777" w:rsidR="000F4390" w:rsidRDefault="000F4390" w:rsidP="00F53682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5E8E50" w14:textId="77777777" w:rsidR="000F4390" w:rsidRDefault="000F4390" w:rsidP="00F53682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864DCF" w14:textId="77777777" w:rsidR="000F4390" w:rsidRDefault="000F4390" w:rsidP="00F53682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4390" w14:paraId="20677B30" w14:textId="77777777" w:rsidTr="00F53682">
        <w:trPr>
          <w:trHeight w:val="244"/>
        </w:trPr>
        <w:tc>
          <w:tcPr>
            <w:tcW w:w="9552" w:type="dxa"/>
            <w:gridSpan w:val="2"/>
          </w:tcPr>
          <w:p w14:paraId="53F9F09E" w14:textId="77777777" w:rsidR="000F4390" w:rsidRDefault="000F4390" w:rsidP="00F53682">
            <w:pPr>
              <w:pStyle w:val="Normalny1"/>
              <w:spacing w:line="220" w:lineRule="exact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u w:val="single"/>
              </w:rPr>
            </w:pPr>
          </w:p>
          <w:p w14:paraId="3690D01D" w14:textId="77777777" w:rsidR="000F4390" w:rsidRDefault="000F4390" w:rsidP="00F53682">
            <w:pPr>
              <w:pStyle w:val="Normalny1"/>
              <w:spacing w:line="220" w:lineRule="exact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u w:val="single"/>
              </w:rPr>
            </w:pPr>
            <w:r w:rsidRPr="00DE614D">
              <w:rPr>
                <w:rFonts w:ascii="Arial" w:hAnsi="Arial" w:cs="Arial"/>
                <w:b/>
                <w:bCs/>
                <w:iCs/>
                <w:sz w:val="18"/>
                <w:szCs w:val="18"/>
                <w:u w:val="single"/>
              </w:rPr>
              <w:t>oświadczam, że:</w:t>
            </w:r>
          </w:p>
          <w:p w14:paraId="6C8CC5E5" w14:textId="0FD02D9E" w:rsidR="000F4390" w:rsidRDefault="000F4390" w:rsidP="00F53682">
            <w:pPr>
              <w:spacing w:after="0" w:line="220" w:lineRule="exac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27D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okresie ostatnich 2 lat (przed złożeniem w Powiatowym Urzędzie Pracy w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Zgorzelcu </w:t>
            </w:r>
            <w:r w:rsidRPr="007327D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wniosku o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refundację kosztów wyposażenia stanowiska pracy</w:t>
            </w:r>
            <w:r w:rsidRPr="007327D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) nie byłem/am prawomocnie skazany/a za przestępstwo składania fałszywych zeznań lub oświadczeń, przestępstwo przeciwko wiarygodności dokumentów lub przeciwko obrotowi gospodarczemu i</w:t>
            </w:r>
            <w:r w:rsidR="00810CE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Pr="007327D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interesom majątkowym w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Pr="007327D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obrocie cywilnoprawnym, na podstawie ustawy z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Pr="007327D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dnia 6 czerwca 1997 r. – Kodeks karny,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za </w:t>
            </w:r>
            <w:r w:rsidRPr="007327D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przestępstwo skarbowe na podstawie ustawy z dnia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327D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Pr="007327D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września 1999 r. – Kodeks karny skarbowy lub za odpowiedni czyn zabroniony określony w przepisach prawa obcego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  <w:p w14:paraId="6F90C877" w14:textId="77777777" w:rsidR="000F4390" w:rsidRDefault="000F4390" w:rsidP="00F53682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4390" w14:paraId="585FB005" w14:textId="77777777" w:rsidTr="00F53682">
        <w:trPr>
          <w:trHeight w:val="244"/>
        </w:trPr>
        <w:tc>
          <w:tcPr>
            <w:tcW w:w="9552" w:type="dxa"/>
            <w:gridSpan w:val="2"/>
            <w:vAlign w:val="center"/>
          </w:tcPr>
          <w:p w14:paraId="3CEDA0F4" w14:textId="77777777" w:rsidR="000F4390" w:rsidRDefault="000F4390" w:rsidP="00F53682">
            <w:pPr>
              <w:pStyle w:val="Normalny1"/>
              <w:spacing w:line="220" w:lineRule="exact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344732E" w14:textId="77777777" w:rsidR="000F4390" w:rsidRPr="00C4680E" w:rsidRDefault="000F4390" w:rsidP="00F53682">
            <w:pPr>
              <w:pStyle w:val="Normalny1"/>
              <w:spacing w:line="220" w:lineRule="exac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4680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Jestem świadomy/a odpowiedzialności karnej za złożenie fałszywego oświadczenia.</w:t>
            </w:r>
          </w:p>
          <w:p w14:paraId="74036A93" w14:textId="77777777" w:rsidR="000F4390" w:rsidRDefault="000F4390" w:rsidP="00F53682">
            <w:pPr>
              <w:pStyle w:val="Normalny1"/>
              <w:spacing w:line="220" w:lineRule="exact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21C7274" w14:textId="77777777" w:rsidR="000F4390" w:rsidRPr="00DE614D" w:rsidRDefault="000F4390" w:rsidP="00F53682">
            <w:pPr>
              <w:pStyle w:val="Normalny1"/>
              <w:spacing w:line="220" w:lineRule="exact"/>
              <w:rPr>
                <w:rFonts w:ascii="Arial" w:hAnsi="Arial" w:cs="Arial"/>
                <w:b/>
                <w:bCs/>
                <w:iCs/>
                <w:sz w:val="18"/>
                <w:szCs w:val="18"/>
                <w:u w:val="single"/>
              </w:rPr>
            </w:pPr>
          </w:p>
        </w:tc>
      </w:tr>
    </w:tbl>
    <w:p w14:paraId="19059BCB" w14:textId="77777777" w:rsidR="000F4390" w:rsidRDefault="000F4390" w:rsidP="000F439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FD2ACC1" w14:textId="77777777" w:rsidR="000F4390" w:rsidRDefault="000F4390" w:rsidP="000F439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DAC4721" w14:textId="77777777" w:rsidR="000F4390" w:rsidRDefault="000F4390" w:rsidP="000F439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F44E81E" w14:textId="77777777" w:rsidR="000F4390" w:rsidRDefault="000F4390" w:rsidP="000F4390">
      <w:pPr>
        <w:pStyle w:val="Normalny1"/>
        <w:spacing w:line="220" w:lineRule="exact"/>
        <w:ind w:left="6126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………………………….……………….                              </w:t>
      </w:r>
    </w:p>
    <w:p w14:paraId="4189BD36" w14:textId="77777777" w:rsidR="000F4390" w:rsidRDefault="000F4390" w:rsidP="000F4390">
      <w:pPr>
        <w:spacing w:after="0" w:line="220" w:lineRule="exact"/>
        <w:ind w:left="6126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/czytelny podpis osoby składającej oświadczenie/</w:t>
      </w:r>
    </w:p>
    <w:p w14:paraId="6019F3C9" w14:textId="77777777" w:rsidR="000F4390" w:rsidRPr="0058692D" w:rsidRDefault="000F4390" w:rsidP="000F439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24E07EC" w14:textId="77777777" w:rsidR="00CA37BD" w:rsidRDefault="00CA37BD" w:rsidP="00CA37BD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992E37F" w14:textId="77777777" w:rsidR="00CA37BD" w:rsidRDefault="00CA37BD" w:rsidP="00CA37BD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</w:p>
    <w:p w14:paraId="232E668A" w14:textId="77777777" w:rsidR="00CA37BD" w:rsidRDefault="00CA37BD" w:rsidP="00CA37BD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</w:p>
    <w:p w14:paraId="46208916" w14:textId="77777777" w:rsidR="00CA37BD" w:rsidRDefault="00CA37BD" w:rsidP="00CA37BD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</w:p>
    <w:p w14:paraId="42B45C0F" w14:textId="77777777" w:rsidR="00CA37BD" w:rsidRPr="00E5280B" w:rsidRDefault="00CA37BD" w:rsidP="00CA37BD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p w14:paraId="03D2ED45" w14:textId="1C3C8883" w:rsidR="008B7DF0" w:rsidRPr="00BF027E" w:rsidRDefault="008B7DF0" w:rsidP="00CA37BD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sectPr w:rsidR="008B7DF0" w:rsidRPr="00BF027E" w:rsidSect="00CB2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42" w:right="1021" w:bottom="1701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B81FF" w14:textId="77777777" w:rsidR="00A47A90" w:rsidRDefault="00A47A90" w:rsidP="00785274">
      <w:pPr>
        <w:spacing w:after="0" w:line="240" w:lineRule="auto"/>
      </w:pPr>
      <w:r>
        <w:separator/>
      </w:r>
    </w:p>
  </w:endnote>
  <w:endnote w:type="continuationSeparator" w:id="0">
    <w:p w14:paraId="76AE5D99" w14:textId="77777777" w:rsidR="00A47A90" w:rsidRDefault="00A47A90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DB168" w14:textId="77777777" w:rsidR="001C7DF3" w:rsidRDefault="001C7D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9233" w14:textId="77777777" w:rsidR="001C7DF3" w:rsidRDefault="001C7D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CA86" w14:textId="77777777" w:rsidR="00692749" w:rsidRDefault="00692749" w:rsidP="00692749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bookmarkStart w:id="0" w:name="_Hlk219706726"/>
    <w:bookmarkStart w:id="1" w:name="_Hlk219706727"/>
    <w:bookmarkStart w:id="2" w:name="_Hlk219706728"/>
    <w:bookmarkStart w:id="3" w:name="_Hlk219706729"/>
    <w:bookmarkStart w:id="4" w:name="_Hlk219706730"/>
    <w:bookmarkStart w:id="5" w:name="_Hlk219706731"/>
    <w:bookmarkStart w:id="6" w:name="_Hlk219706732"/>
    <w:bookmarkStart w:id="7" w:name="_Hlk219706733"/>
    <w:r>
      <w:rPr>
        <w:rFonts w:ascii="Arial" w:hAnsi="Arial" w:cs="Arial"/>
        <w:sz w:val="14"/>
        <w:szCs w:val="14"/>
      </w:rPr>
      <w:t xml:space="preserve">ul. Pułaskiego 14, 59-900 Zgorzelec Telefon 75 77 70 500 fax 75 77 70 560 e-mail: wrzg@praca.gov.pl; https://zgorzelec.praca.gov.pl; </w:t>
    </w:r>
  </w:p>
  <w:p w14:paraId="4A2D64E6" w14:textId="77777777" w:rsidR="00692749" w:rsidRDefault="00692749" w:rsidP="00692749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Elektroniczna Skrzynka Podawcza - www.praca.gov.pl. Adres do e-Doręczeń AE:PL-80270-63804-STHSU-27; </w:t>
    </w:r>
  </w:p>
  <w:p w14:paraId="4A84ACD0" w14:textId="77777777" w:rsidR="00692749" w:rsidRDefault="00692749" w:rsidP="00692749">
    <w:pPr>
      <w:pStyle w:val="Stopka"/>
      <w:spacing w:line="180" w:lineRule="exact"/>
      <w:jc w:val="both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49F8AFCE" w14:textId="3FD853B0" w:rsidR="009F587E" w:rsidRPr="001C7DF3" w:rsidRDefault="009F587E" w:rsidP="001C7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1A3B5" w14:textId="77777777" w:rsidR="00A47A90" w:rsidRDefault="00A47A90" w:rsidP="00785274">
      <w:pPr>
        <w:spacing w:after="0" w:line="240" w:lineRule="auto"/>
      </w:pPr>
      <w:r>
        <w:separator/>
      </w:r>
    </w:p>
  </w:footnote>
  <w:footnote w:type="continuationSeparator" w:id="0">
    <w:p w14:paraId="566CD0E8" w14:textId="77777777" w:rsidR="00A47A90" w:rsidRDefault="00A47A90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81B8" w14:textId="77777777" w:rsidR="001C7DF3" w:rsidRDefault="001C7D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CB26E2" w:rsidRDefault="00CB26E2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1622548956" name="Obraz 1622548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2002428510" name="Obraz 200242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CB26E2" w:rsidRDefault="00CB26E2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877"/>
    <w:multiLevelType w:val="hybridMultilevel"/>
    <w:tmpl w:val="665AFB44"/>
    <w:lvl w:ilvl="0" w:tplc="4C8A99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6D86"/>
    <w:multiLevelType w:val="hybridMultilevel"/>
    <w:tmpl w:val="E8ACD50E"/>
    <w:lvl w:ilvl="0" w:tplc="21E82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7664"/>
    <w:multiLevelType w:val="hybridMultilevel"/>
    <w:tmpl w:val="801EA706"/>
    <w:lvl w:ilvl="0" w:tplc="2A2A18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16F3"/>
    <w:multiLevelType w:val="hybridMultilevel"/>
    <w:tmpl w:val="5B704768"/>
    <w:lvl w:ilvl="0" w:tplc="5C2C59A6">
      <w:start w:val="1"/>
      <w:numFmt w:val="decimal"/>
      <w:lvlText w:val="%1."/>
      <w:lvlJc w:val="left"/>
      <w:pPr>
        <w:ind w:left="1380" w:hanging="10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B143E"/>
    <w:multiLevelType w:val="hybridMultilevel"/>
    <w:tmpl w:val="B5609A8A"/>
    <w:lvl w:ilvl="0" w:tplc="46408F2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E6A08"/>
    <w:multiLevelType w:val="hybridMultilevel"/>
    <w:tmpl w:val="A13C17AA"/>
    <w:lvl w:ilvl="0" w:tplc="52144D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F5140"/>
    <w:multiLevelType w:val="hybridMultilevel"/>
    <w:tmpl w:val="73062E52"/>
    <w:lvl w:ilvl="0" w:tplc="51E05E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3304C"/>
    <w:multiLevelType w:val="hybridMultilevel"/>
    <w:tmpl w:val="4050C27C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D1417"/>
    <w:multiLevelType w:val="hybridMultilevel"/>
    <w:tmpl w:val="F91086EC"/>
    <w:lvl w:ilvl="0" w:tplc="9970F74E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2280F"/>
    <w:multiLevelType w:val="hybridMultilevel"/>
    <w:tmpl w:val="F4C6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708">
    <w:abstractNumId w:val="13"/>
  </w:num>
  <w:num w:numId="2" w16cid:durableId="1202547429">
    <w:abstractNumId w:val="6"/>
  </w:num>
  <w:num w:numId="3" w16cid:durableId="1707294267">
    <w:abstractNumId w:val="10"/>
  </w:num>
  <w:num w:numId="4" w16cid:durableId="414202615">
    <w:abstractNumId w:val="5"/>
  </w:num>
  <w:num w:numId="5" w16cid:durableId="2073238488">
    <w:abstractNumId w:val="8"/>
  </w:num>
  <w:num w:numId="6" w16cid:durableId="10838188">
    <w:abstractNumId w:val="17"/>
  </w:num>
  <w:num w:numId="7" w16cid:durableId="338430914">
    <w:abstractNumId w:val="12"/>
  </w:num>
  <w:num w:numId="8" w16cid:durableId="281423235">
    <w:abstractNumId w:val="18"/>
  </w:num>
  <w:num w:numId="9" w16cid:durableId="1512450708">
    <w:abstractNumId w:val="2"/>
  </w:num>
  <w:num w:numId="10" w16cid:durableId="1298418582">
    <w:abstractNumId w:val="16"/>
  </w:num>
  <w:num w:numId="11" w16cid:durableId="1517496688">
    <w:abstractNumId w:val="3"/>
  </w:num>
  <w:num w:numId="12" w16cid:durableId="1058937667">
    <w:abstractNumId w:val="19"/>
  </w:num>
  <w:num w:numId="13" w16cid:durableId="1184785776">
    <w:abstractNumId w:val="4"/>
  </w:num>
  <w:num w:numId="14" w16cid:durableId="1172795263">
    <w:abstractNumId w:val="14"/>
  </w:num>
  <w:num w:numId="15" w16cid:durableId="1669868965">
    <w:abstractNumId w:val="9"/>
  </w:num>
  <w:num w:numId="16" w16cid:durableId="711731866">
    <w:abstractNumId w:val="7"/>
  </w:num>
  <w:num w:numId="17" w16cid:durableId="677776349">
    <w:abstractNumId w:val="15"/>
  </w:num>
  <w:num w:numId="18" w16cid:durableId="1315648901">
    <w:abstractNumId w:val="0"/>
  </w:num>
  <w:num w:numId="19" w16cid:durableId="1793160523">
    <w:abstractNumId w:val="1"/>
  </w:num>
  <w:num w:numId="20" w16cid:durableId="584069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6218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0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21049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021B7"/>
    <w:rsid w:val="00096A9F"/>
    <w:rsid w:val="000D7841"/>
    <w:rsid w:val="000F4390"/>
    <w:rsid w:val="001A149F"/>
    <w:rsid w:val="001B3965"/>
    <w:rsid w:val="001C7DF3"/>
    <w:rsid w:val="00254D12"/>
    <w:rsid w:val="00343BC4"/>
    <w:rsid w:val="00350DB4"/>
    <w:rsid w:val="00405208"/>
    <w:rsid w:val="00443EAF"/>
    <w:rsid w:val="00445EDD"/>
    <w:rsid w:val="004C0802"/>
    <w:rsid w:val="005024BD"/>
    <w:rsid w:val="005057B4"/>
    <w:rsid w:val="005A3433"/>
    <w:rsid w:val="005D281A"/>
    <w:rsid w:val="005D2B2B"/>
    <w:rsid w:val="006648C4"/>
    <w:rsid w:val="00692749"/>
    <w:rsid w:val="006E20CB"/>
    <w:rsid w:val="00744010"/>
    <w:rsid w:val="00761FEB"/>
    <w:rsid w:val="00785274"/>
    <w:rsid w:val="007D20E2"/>
    <w:rsid w:val="00810CEE"/>
    <w:rsid w:val="008170C5"/>
    <w:rsid w:val="0085149E"/>
    <w:rsid w:val="00871415"/>
    <w:rsid w:val="00877E0E"/>
    <w:rsid w:val="008B7DF0"/>
    <w:rsid w:val="009329CD"/>
    <w:rsid w:val="00986893"/>
    <w:rsid w:val="009B482B"/>
    <w:rsid w:val="009C0D3B"/>
    <w:rsid w:val="009C3338"/>
    <w:rsid w:val="009C5CAF"/>
    <w:rsid w:val="009F587E"/>
    <w:rsid w:val="00A01492"/>
    <w:rsid w:val="00A03D28"/>
    <w:rsid w:val="00A04BCA"/>
    <w:rsid w:val="00A25FF1"/>
    <w:rsid w:val="00A32EF5"/>
    <w:rsid w:val="00A34D4E"/>
    <w:rsid w:val="00A47A90"/>
    <w:rsid w:val="00A8512F"/>
    <w:rsid w:val="00AB26B7"/>
    <w:rsid w:val="00AC4526"/>
    <w:rsid w:val="00AD69BE"/>
    <w:rsid w:val="00C45076"/>
    <w:rsid w:val="00CA37BD"/>
    <w:rsid w:val="00CB26E2"/>
    <w:rsid w:val="00D251F7"/>
    <w:rsid w:val="00DC6AD4"/>
    <w:rsid w:val="00DD56E3"/>
    <w:rsid w:val="00E25C2B"/>
    <w:rsid w:val="00E344CB"/>
    <w:rsid w:val="00E427B2"/>
    <w:rsid w:val="00E5280B"/>
    <w:rsid w:val="00EB6F13"/>
    <w:rsid w:val="00EC076D"/>
    <w:rsid w:val="00F17830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customStyle="1" w:styleId="Normalny1">
    <w:name w:val="Normalny1"/>
    <w:basedOn w:val="Normalny"/>
    <w:rsid w:val="00E5280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64D21-CE47-4710-A3DA-0545BB77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Karolina Szczepaniak</cp:lastModifiedBy>
  <cp:revision>35</cp:revision>
  <cp:lastPrinted>2025-07-02T08:15:00Z</cp:lastPrinted>
  <dcterms:created xsi:type="dcterms:W3CDTF">2023-09-01T05:56:00Z</dcterms:created>
  <dcterms:modified xsi:type="dcterms:W3CDTF">2026-04-08T08:06:00Z</dcterms:modified>
</cp:coreProperties>
</file>